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7905127"/>
            <wp:effectExtent l="19050" t="0" r="0" b="0"/>
            <wp:docPr id="1" name="Рисунок 1" descr="F:\сканирование\положение о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положение о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2B28" w:rsidRDefault="007D2B28" w:rsidP="007D2B28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212C" w:rsidRPr="003F4D04" w:rsidRDefault="004023B9" w:rsidP="004023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15187A" w:rsidRPr="003F4D04">
        <w:rPr>
          <w:rFonts w:ascii="Times New Roman" w:hAnsi="Times New Roman" w:cs="Times New Roman"/>
          <w:b/>
          <w:sz w:val="28"/>
          <w:szCs w:val="28"/>
        </w:rPr>
        <w:t>1.</w:t>
      </w:r>
      <w:r w:rsidR="00BF212C" w:rsidRPr="003F4D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12C" w:rsidRPr="004023B9" w:rsidRDefault="00BF212C" w:rsidP="004023B9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4023B9">
        <w:rPr>
          <w:b w:val="0"/>
          <w:sz w:val="28"/>
          <w:szCs w:val="28"/>
        </w:rPr>
        <w:t xml:space="preserve">Настоящее Положение разработано в соответствии с </w:t>
      </w:r>
      <w:r w:rsidR="000046D8" w:rsidRPr="004023B9">
        <w:rPr>
          <w:b w:val="0"/>
          <w:sz w:val="28"/>
          <w:szCs w:val="28"/>
        </w:rPr>
        <w:t>Федеральным з</w:t>
      </w:r>
      <w:r w:rsidRPr="004023B9">
        <w:rPr>
          <w:b w:val="0"/>
          <w:sz w:val="28"/>
          <w:szCs w:val="28"/>
        </w:rPr>
        <w:t>аконом</w:t>
      </w:r>
      <w:r w:rsidR="000046D8" w:rsidRPr="004023B9">
        <w:rPr>
          <w:b w:val="0"/>
          <w:sz w:val="28"/>
          <w:szCs w:val="28"/>
        </w:rPr>
        <w:t xml:space="preserve"> №273-ФЗ</w:t>
      </w:r>
      <w:r w:rsidR="0015187A" w:rsidRPr="004023B9">
        <w:rPr>
          <w:b w:val="0"/>
          <w:sz w:val="28"/>
          <w:szCs w:val="28"/>
        </w:rPr>
        <w:t xml:space="preserve"> </w:t>
      </w:r>
      <w:r w:rsidR="000046D8" w:rsidRPr="004023B9">
        <w:rPr>
          <w:b w:val="0"/>
          <w:sz w:val="28"/>
          <w:szCs w:val="28"/>
        </w:rPr>
        <w:t xml:space="preserve"> </w:t>
      </w:r>
      <w:r w:rsidRPr="004023B9">
        <w:rPr>
          <w:b w:val="0"/>
          <w:sz w:val="28"/>
          <w:szCs w:val="28"/>
        </w:rPr>
        <w:t>«Об образовании</w:t>
      </w:r>
      <w:r w:rsidR="000046D8" w:rsidRPr="004023B9">
        <w:rPr>
          <w:b w:val="0"/>
          <w:sz w:val="28"/>
          <w:szCs w:val="28"/>
        </w:rPr>
        <w:t xml:space="preserve"> в Российской Федерации</w:t>
      </w:r>
      <w:r w:rsidRPr="004023B9">
        <w:rPr>
          <w:b w:val="0"/>
          <w:sz w:val="28"/>
          <w:szCs w:val="28"/>
        </w:rPr>
        <w:t xml:space="preserve">», </w:t>
      </w:r>
      <w:r w:rsidR="000046D8" w:rsidRPr="004023B9">
        <w:rPr>
          <w:b w:val="0"/>
          <w:sz w:val="28"/>
          <w:szCs w:val="28"/>
        </w:rPr>
        <w:t xml:space="preserve">приказом Министерства </w:t>
      </w:r>
      <w:r w:rsidR="009B34F1" w:rsidRPr="004023B9">
        <w:rPr>
          <w:b w:val="0"/>
          <w:sz w:val="28"/>
          <w:szCs w:val="28"/>
        </w:rPr>
        <w:t>образования и науки Российской Ф</w:t>
      </w:r>
      <w:r w:rsidR="000046D8" w:rsidRPr="004023B9">
        <w:rPr>
          <w:b w:val="0"/>
          <w:sz w:val="28"/>
          <w:szCs w:val="28"/>
        </w:rPr>
        <w:t>едерации от 29 августа 2013 г. №1008 «Порядок организации и осуществления образовательной дея</w:t>
      </w:r>
      <w:r w:rsidR="00F7291E" w:rsidRPr="004023B9">
        <w:rPr>
          <w:b w:val="0"/>
          <w:sz w:val="28"/>
          <w:szCs w:val="28"/>
        </w:rPr>
        <w:t>тельности по дополнительным обще</w:t>
      </w:r>
      <w:r w:rsidR="000046D8" w:rsidRPr="004023B9">
        <w:rPr>
          <w:b w:val="0"/>
          <w:sz w:val="28"/>
          <w:szCs w:val="28"/>
        </w:rPr>
        <w:t>образовательным программам</w:t>
      </w:r>
      <w:r w:rsidR="009B34F1" w:rsidRPr="004023B9">
        <w:rPr>
          <w:b w:val="0"/>
          <w:sz w:val="28"/>
          <w:szCs w:val="28"/>
        </w:rPr>
        <w:t>»</w:t>
      </w:r>
      <w:r w:rsidR="000046D8" w:rsidRPr="004023B9">
        <w:rPr>
          <w:b w:val="0"/>
          <w:sz w:val="28"/>
          <w:szCs w:val="28"/>
        </w:rPr>
        <w:t xml:space="preserve">, Уставом </w:t>
      </w:r>
      <w:r w:rsidR="0015187A" w:rsidRPr="004023B9">
        <w:rPr>
          <w:b w:val="0"/>
          <w:sz w:val="28"/>
          <w:szCs w:val="28"/>
        </w:rPr>
        <w:t>МБОУДО Егорлыкского Центра внешкольной работы</w:t>
      </w:r>
      <w:r w:rsidR="009B34F1" w:rsidRPr="004023B9">
        <w:rPr>
          <w:b w:val="0"/>
          <w:sz w:val="28"/>
          <w:szCs w:val="28"/>
        </w:rPr>
        <w:t xml:space="preserve"> (далее </w:t>
      </w:r>
      <w:r w:rsidR="0015187A" w:rsidRPr="004023B9">
        <w:rPr>
          <w:b w:val="0"/>
          <w:sz w:val="28"/>
          <w:szCs w:val="28"/>
        </w:rPr>
        <w:t>–</w:t>
      </w:r>
      <w:r w:rsidR="009B34F1" w:rsidRPr="004023B9">
        <w:rPr>
          <w:b w:val="0"/>
          <w:sz w:val="28"/>
          <w:szCs w:val="28"/>
        </w:rPr>
        <w:t xml:space="preserve"> </w:t>
      </w:r>
      <w:r w:rsidR="0015187A" w:rsidRPr="004023B9">
        <w:rPr>
          <w:b w:val="0"/>
          <w:sz w:val="28"/>
          <w:szCs w:val="28"/>
        </w:rPr>
        <w:t>МБОУ</w:t>
      </w:r>
      <w:r w:rsidR="009B34F1" w:rsidRPr="004023B9">
        <w:rPr>
          <w:b w:val="0"/>
          <w:sz w:val="28"/>
          <w:szCs w:val="28"/>
        </w:rPr>
        <w:t>ДО</w:t>
      </w:r>
      <w:r w:rsidR="0015187A" w:rsidRPr="004023B9">
        <w:rPr>
          <w:b w:val="0"/>
          <w:sz w:val="28"/>
          <w:szCs w:val="28"/>
        </w:rPr>
        <w:t xml:space="preserve"> Е</w:t>
      </w:r>
      <w:r w:rsidR="009B34F1" w:rsidRPr="004023B9">
        <w:rPr>
          <w:b w:val="0"/>
          <w:sz w:val="28"/>
          <w:szCs w:val="28"/>
        </w:rPr>
        <w:t xml:space="preserve">ЦВР) </w:t>
      </w:r>
      <w:r w:rsidRPr="004023B9">
        <w:rPr>
          <w:b w:val="0"/>
          <w:sz w:val="28"/>
          <w:szCs w:val="28"/>
        </w:rPr>
        <w:t>нормами и п</w:t>
      </w:r>
      <w:r w:rsidR="009B34F1" w:rsidRPr="004023B9">
        <w:rPr>
          <w:b w:val="0"/>
          <w:sz w:val="28"/>
          <w:szCs w:val="28"/>
        </w:rPr>
        <w:t xml:space="preserve">равилами СанПиН </w:t>
      </w:r>
      <w:r w:rsidR="0015187A" w:rsidRPr="004023B9">
        <w:rPr>
          <w:b w:val="0"/>
          <w:color w:val="000000"/>
          <w:spacing w:val="3"/>
          <w:sz w:val="28"/>
          <w:szCs w:val="28"/>
        </w:rPr>
        <w:t>2.4.4.3172-14</w:t>
      </w:r>
      <w:r w:rsidR="009B34F1" w:rsidRPr="00AF2F69">
        <w:rPr>
          <w:sz w:val="28"/>
          <w:szCs w:val="28"/>
        </w:rPr>
        <w:t xml:space="preserve">, </w:t>
      </w:r>
      <w:r w:rsidRPr="004023B9">
        <w:rPr>
          <w:b w:val="0"/>
          <w:sz w:val="28"/>
          <w:szCs w:val="28"/>
        </w:rPr>
        <w:t>локальными</w:t>
      </w:r>
      <w:r w:rsidR="009B34F1" w:rsidRPr="004023B9">
        <w:rPr>
          <w:b w:val="0"/>
          <w:sz w:val="28"/>
          <w:szCs w:val="28"/>
        </w:rPr>
        <w:t xml:space="preserve"> нормативными</w:t>
      </w:r>
      <w:r w:rsidRPr="004023B9">
        <w:rPr>
          <w:b w:val="0"/>
          <w:sz w:val="28"/>
          <w:szCs w:val="28"/>
        </w:rPr>
        <w:t xml:space="preserve"> актами </w:t>
      </w:r>
      <w:r w:rsidR="009B34F1" w:rsidRPr="004023B9">
        <w:rPr>
          <w:b w:val="0"/>
          <w:sz w:val="28"/>
          <w:szCs w:val="28"/>
        </w:rPr>
        <w:t>М</w:t>
      </w:r>
      <w:r w:rsidR="0015187A" w:rsidRPr="004023B9">
        <w:rPr>
          <w:b w:val="0"/>
          <w:sz w:val="28"/>
          <w:szCs w:val="28"/>
        </w:rPr>
        <w:t xml:space="preserve">БОУДО </w:t>
      </w:r>
      <w:r w:rsidR="009B34F1" w:rsidRPr="004023B9">
        <w:rPr>
          <w:b w:val="0"/>
          <w:sz w:val="28"/>
          <w:szCs w:val="28"/>
        </w:rPr>
        <w:t xml:space="preserve"> </w:t>
      </w:r>
      <w:r w:rsidR="0015187A" w:rsidRPr="004023B9">
        <w:rPr>
          <w:b w:val="0"/>
          <w:sz w:val="28"/>
          <w:szCs w:val="28"/>
        </w:rPr>
        <w:t>Е</w:t>
      </w:r>
      <w:r w:rsidR="009B34F1" w:rsidRPr="004023B9">
        <w:rPr>
          <w:b w:val="0"/>
          <w:sz w:val="28"/>
          <w:szCs w:val="28"/>
        </w:rPr>
        <w:t>ЦВР.</w:t>
      </w:r>
    </w:p>
    <w:p w:rsidR="00BF212C" w:rsidRPr="00AF2F69" w:rsidRDefault="00104188" w:rsidP="004023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Внутренний контроль в </w:t>
      </w:r>
      <w:r w:rsidR="004023B9" w:rsidRPr="004023B9">
        <w:rPr>
          <w:rFonts w:ascii="Times New Roman" w:hAnsi="Times New Roman" w:cs="Times New Roman"/>
          <w:sz w:val="28"/>
          <w:szCs w:val="28"/>
        </w:rPr>
        <w:t>МБОУДО ЕЦВР</w:t>
      </w:r>
      <w:r w:rsidR="004023B9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-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</w:t>
      </w:r>
      <w:r w:rsidR="004023B9" w:rsidRPr="004023B9">
        <w:rPr>
          <w:rFonts w:ascii="Times New Roman" w:hAnsi="Times New Roman" w:cs="Times New Roman"/>
          <w:sz w:val="28"/>
          <w:szCs w:val="28"/>
        </w:rPr>
        <w:t>МБОУДО</w:t>
      </w:r>
      <w:r w:rsidR="004023B9" w:rsidRPr="004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3B9" w:rsidRPr="004023B9">
        <w:rPr>
          <w:rFonts w:ascii="Times New Roman" w:hAnsi="Times New Roman" w:cs="Times New Roman"/>
          <w:sz w:val="28"/>
          <w:szCs w:val="28"/>
        </w:rPr>
        <w:t>ЕЦВР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и принятия управленческого решения. Под внутренним контролем понимается проведение членами администрации</w:t>
      </w:r>
      <w:r w:rsidRPr="00AF2F69">
        <w:rPr>
          <w:rFonts w:ascii="Times New Roman" w:hAnsi="Times New Roman" w:cs="Times New Roman"/>
          <w:sz w:val="28"/>
          <w:szCs w:val="28"/>
        </w:rPr>
        <w:t xml:space="preserve">, методистами </w:t>
      </w:r>
      <w:r w:rsidR="004023B9" w:rsidRPr="004023B9">
        <w:rPr>
          <w:rFonts w:ascii="Times New Roman" w:hAnsi="Times New Roman" w:cs="Times New Roman"/>
          <w:sz w:val="28"/>
          <w:szCs w:val="28"/>
        </w:rPr>
        <w:t>МБОУДО</w:t>
      </w:r>
      <w:r w:rsidR="004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3B9" w:rsidRPr="004023B9">
        <w:rPr>
          <w:rFonts w:ascii="Times New Roman" w:hAnsi="Times New Roman" w:cs="Times New Roman"/>
          <w:sz w:val="28"/>
          <w:szCs w:val="28"/>
        </w:rPr>
        <w:t>ЕЦВР</w:t>
      </w:r>
      <w:r w:rsidR="004023B9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4023B9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4023B9" w:rsidRPr="004023B9">
        <w:rPr>
          <w:rFonts w:ascii="Times New Roman" w:hAnsi="Times New Roman" w:cs="Times New Roman"/>
          <w:sz w:val="28"/>
          <w:szCs w:val="28"/>
        </w:rPr>
        <w:t>МБОУДО ЕЦВР</w:t>
      </w:r>
      <w:r w:rsidR="004023B9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>законодательных и иных нормативно-правовых актов Р</w:t>
      </w:r>
      <w:r w:rsidRPr="00AF2F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212C" w:rsidRPr="00AF2F69">
        <w:rPr>
          <w:rFonts w:ascii="Times New Roman" w:hAnsi="Times New Roman" w:cs="Times New Roman"/>
          <w:sz w:val="28"/>
          <w:szCs w:val="28"/>
        </w:rPr>
        <w:t>Ф</w:t>
      </w:r>
      <w:r w:rsidRPr="00AF2F69">
        <w:rPr>
          <w:rFonts w:ascii="Times New Roman" w:hAnsi="Times New Roman" w:cs="Times New Roman"/>
          <w:sz w:val="28"/>
          <w:szCs w:val="28"/>
        </w:rPr>
        <w:t>едерации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, муниципалитета, </w:t>
      </w:r>
      <w:r w:rsidR="004023B9">
        <w:rPr>
          <w:rFonts w:ascii="Times New Roman" w:hAnsi="Times New Roman" w:cs="Times New Roman"/>
          <w:sz w:val="28"/>
          <w:szCs w:val="28"/>
        </w:rPr>
        <w:t>МБОУДО  Е</w:t>
      </w:r>
      <w:r w:rsidRPr="00AF2F69">
        <w:rPr>
          <w:rFonts w:ascii="Times New Roman" w:hAnsi="Times New Roman" w:cs="Times New Roman"/>
          <w:sz w:val="28"/>
          <w:szCs w:val="28"/>
        </w:rPr>
        <w:t xml:space="preserve">ЦВР </w:t>
      </w:r>
      <w:r w:rsidR="00BF212C" w:rsidRPr="00AF2F69">
        <w:rPr>
          <w:rFonts w:ascii="Times New Roman" w:hAnsi="Times New Roman" w:cs="Times New Roman"/>
          <w:sz w:val="28"/>
          <w:szCs w:val="28"/>
        </w:rPr>
        <w:t>в области образования.</w:t>
      </w:r>
    </w:p>
    <w:p w:rsidR="00BF212C" w:rsidRPr="00AF2F69" w:rsidRDefault="00BF212C" w:rsidP="001676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Положение регламентирует содержание и порядок проведения внутреннего контроля в </w:t>
      </w:r>
      <w:r w:rsidR="004023B9" w:rsidRPr="004023B9">
        <w:rPr>
          <w:rFonts w:ascii="Times New Roman" w:hAnsi="Times New Roman" w:cs="Times New Roman"/>
          <w:sz w:val="28"/>
          <w:szCs w:val="28"/>
        </w:rPr>
        <w:t>МБОУДО ЕЦВР</w:t>
      </w:r>
      <w:r w:rsidRPr="004023B9">
        <w:rPr>
          <w:rFonts w:ascii="Times New Roman" w:hAnsi="Times New Roman" w:cs="Times New Roman"/>
          <w:sz w:val="28"/>
          <w:szCs w:val="28"/>
        </w:rPr>
        <w:t>,</w:t>
      </w:r>
      <w:r w:rsidRPr="00AF2F69">
        <w:rPr>
          <w:rFonts w:ascii="Times New Roman" w:hAnsi="Times New Roman" w:cs="Times New Roman"/>
          <w:sz w:val="28"/>
          <w:szCs w:val="28"/>
        </w:rPr>
        <w:t xml:space="preserve"> его организационные формы, виды и методы. Основным объектом внутреннего контроля является педагогическая деятельность. Основным предмето</w:t>
      </w:r>
      <w:r w:rsidR="004023B9">
        <w:rPr>
          <w:rFonts w:ascii="Times New Roman" w:hAnsi="Times New Roman" w:cs="Times New Roman"/>
          <w:sz w:val="28"/>
          <w:szCs w:val="28"/>
        </w:rPr>
        <w:t xml:space="preserve">м внутреннего контроля является, </w:t>
      </w:r>
      <w:r w:rsidRPr="00AF2F69">
        <w:rPr>
          <w:rFonts w:ascii="Times New Roman" w:hAnsi="Times New Roman" w:cs="Times New Roman"/>
          <w:sz w:val="28"/>
          <w:szCs w:val="28"/>
        </w:rPr>
        <w:t xml:space="preserve">соответствие результатов деятельности педагогов законодательству Российской Федерации (Трудовой кодекс, Гражданский кодекс, </w:t>
      </w:r>
      <w:r w:rsidR="00104188" w:rsidRPr="00AF2F6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Российской Федерации» </w:t>
      </w:r>
      <w:r w:rsidRPr="00AF2F69">
        <w:rPr>
          <w:rFonts w:ascii="Times New Roman" w:hAnsi="Times New Roman" w:cs="Times New Roman"/>
          <w:sz w:val="28"/>
          <w:szCs w:val="28"/>
        </w:rPr>
        <w:t xml:space="preserve">и др.), нормативно - правовым актам (Постановления Правительства РФ, а также отраслевые постановления, письма, рекомендации, приказы всех уровней), включая приказы, распоряжения по </w:t>
      </w:r>
      <w:r w:rsidR="00104188" w:rsidRPr="00AF2F69">
        <w:rPr>
          <w:rFonts w:ascii="Times New Roman" w:hAnsi="Times New Roman" w:cs="Times New Roman"/>
          <w:sz w:val="28"/>
          <w:szCs w:val="28"/>
        </w:rPr>
        <w:t>М</w:t>
      </w:r>
      <w:r w:rsidR="004023B9">
        <w:rPr>
          <w:rFonts w:ascii="Times New Roman" w:hAnsi="Times New Roman" w:cs="Times New Roman"/>
          <w:sz w:val="28"/>
          <w:szCs w:val="28"/>
        </w:rPr>
        <w:t>Б</w:t>
      </w:r>
      <w:r w:rsidR="00104188" w:rsidRPr="00AF2F69">
        <w:rPr>
          <w:rFonts w:ascii="Times New Roman" w:hAnsi="Times New Roman" w:cs="Times New Roman"/>
          <w:sz w:val="28"/>
          <w:szCs w:val="28"/>
        </w:rPr>
        <w:t>О</w:t>
      </w:r>
      <w:r w:rsidR="004023B9">
        <w:rPr>
          <w:rFonts w:ascii="Times New Roman" w:hAnsi="Times New Roman" w:cs="Times New Roman"/>
          <w:sz w:val="28"/>
          <w:szCs w:val="28"/>
        </w:rPr>
        <w:t>УДО Е</w:t>
      </w:r>
      <w:r w:rsidR="00104188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 решения административных, методических и педагогических советов</w:t>
      </w:r>
      <w:r w:rsidR="00104188"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3F4D04" w:rsidRDefault="004023B9" w:rsidP="00AF2F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D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4188" w:rsidRPr="003F4D04">
        <w:rPr>
          <w:rFonts w:ascii="Times New Roman" w:hAnsi="Times New Roman" w:cs="Times New Roman"/>
          <w:b/>
          <w:sz w:val="28"/>
          <w:szCs w:val="28"/>
        </w:rPr>
        <w:t>Цели</w:t>
      </w:r>
      <w:r w:rsidR="00BF212C" w:rsidRPr="003F4D04">
        <w:rPr>
          <w:rFonts w:ascii="Times New Roman" w:hAnsi="Times New Roman" w:cs="Times New Roman"/>
          <w:b/>
          <w:sz w:val="28"/>
          <w:szCs w:val="28"/>
        </w:rPr>
        <w:t xml:space="preserve"> и задачи внутреннего контроля</w:t>
      </w:r>
      <w:bookmarkEnd w:id="0"/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2.1. Целью внутреннего контроля является совершенствование деятельности </w:t>
      </w:r>
      <w:r w:rsidR="00104188" w:rsidRPr="00AF2F69">
        <w:rPr>
          <w:rFonts w:ascii="Times New Roman" w:hAnsi="Times New Roman" w:cs="Times New Roman"/>
          <w:sz w:val="28"/>
          <w:szCs w:val="28"/>
        </w:rPr>
        <w:t>М</w:t>
      </w:r>
      <w:r w:rsidR="004023B9">
        <w:rPr>
          <w:rFonts w:ascii="Times New Roman" w:hAnsi="Times New Roman" w:cs="Times New Roman"/>
          <w:sz w:val="28"/>
          <w:szCs w:val="28"/>
        </w:rPr>
        <w:t>БОУ</w:t>
      </w:r>
      <w:r w:rsidR="00104188" w:rsidRPr="00AF2F69">
        <w:rPr>
          <w:rFonts w:ascii="Times New Roman" w:hAnsi="Times New Roman" w:cs="Times New Roman"/>
          <w:sz w:val="28"/>
          <w:szCs w:val="28"/>
        </w:rPr>
        <w:t>ДО</w:t>
      </w:r>
      <w:r w:rsidR="004023B9">
        <w:rPr>
          <w:rFonts w:ascii="Times New Roman" w:hAnsi="Times New Roman" w:cs="Times New Roman"/>
          <w:sz w:val="28"/>
          <w:szCs w:val="28"/>
        </w:rPr>
        <w:t xml:space="preserve"> Е</w:t>
      </w:r>
      <w:r w:rsidR="00104188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 xml:space="preserve">, повышение профессионального мастерства всех категорий работников (административного, педагогического, </w:t>
      </w:r>
      <w:r w:rsidR="00104188" w:rsidRPr="00AF2F69">
        <w:rPr>
          <w:rFonts w:ascii="Times New Roman" w:hAnsi="Times New Roman" w:cs="Times New Roman"/>
          <w:sz w:val="28"/>
          <w:szCs w:val="28"/>
        </w:rPr>
        <w:t>обслуживающего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персонала), улучшение качества образовательного процесса.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2.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2. </w:t>
      </w:r>
      <w:r w:rsidRPr="00AF2F69">
        <w:rPr>
          <w:rFonts w:ascii="Times New Roman" w:hAnsi="Times New Roman" w:cs="Times New Roman"/>
          <w:sz w:val="28"/>
          <w:szCs w:val="28"/>
        </w:rPr>
        <w:t xml:space="preserve"> Основными задачами внутреннего контроля являются: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компетентная проверка исполнения нормативно-правовых актов, регламентирующих деятельность </w:t>
      </w:r>
      <w:r w:rsidR="00104188" w:rsidRPr="00AF2F69">
        <w:rPr>
          <w:rFonts w:ascii="Times New Roman" w:hAnsi="Times New Roman" w:cs="Times New Roman"/>
          <w:sz w:val="28"/>
          <w:szCs w:val="28"/>
        </w:rPr>
        <w:t>М</w:t>
      </w:r>
      <w:r w:rsidR="004023B9">
        <w:rPr>
          <w:rFonts w:ascii="Times New Roman" w:hAnsi="Times New Roman" w:cs="Times New Roman"/>
          <w:sz w:val="28"/>
          <w:szCs w:val="28"/>
        </w:rPr>
        <w:t>БОУ</w:t>
      </w:r>
      <w:r w:rsidR="00104188" w:rsidRPr="00AF2F69">
        <w:rPr>
          <w:rFonts w:ascii="Times New Roman" w:hAnsi="Times New Roman" w:cs="Times New Roman"/>
          <w:sz w:val="28"/>
          <w:szCs w:val="28"/>
        </w:rPr>
        <w:t>ДО</w:t>
      </w:r>
      <w:r w:rsidR="004023B9">
        <w:rPr>
          <w:rFonts w:ascii="Times New Roman" w:hAnsi="Times New Roman" w:cs="Times New Roman"/>
          <w:sz w:val="28"/>
          <w:szCs w:val="28"/>
        </w:rPr>
        <w:t xml:space="preserve"> Е</w:t>
      </w:r>
      <w:r w:rsidR="00104188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умелое, корректное оперативное исправление недоче</w:t>
      </w:r>
      <w:r w:rsidR="00C71BAC">
        <w:rPr>
          <w:rFonts w:ascii="Times New Roman" w:hAnsi="Times New Roman" w:cs="Times New Roman"/>
          <w:sz w:val="28"/>
          <w:szCs w:val="28"/>
        </w:rPr>
        <w:t>тов в деятельности исполнителей.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А</w:t>
      </w:r>
      <w:r w:rsidR="00BF212C" w:rsidRPr="00AF2F69">
        <w:rPr>
          <w:rFonts w:ascii="Times New Roman" w:hAnsi="Times New Roman" w:cs="Times New Roman"/>
          <w:sz w:val="28"/>
          <w:szCs w:val="28"/>
        </w:rPr>
        <w:t>нализ и экспертная оценка эффективности результатов деятельности педагогических работников;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воспитания и образования </w:t>
      </w:r>
      <w:r w:rsidR="00D45A52" w:rsidRPr="00AF2F69">
        <w:rPr>
          <w:rFonts w:ascii="Times New Roman" w:hAnsi="Times New Roman" w:cs="Times New Roman"/>
          <w:sz w:val="28"/>
          <w:szCs w:val="28"/>
        </w:rPr>
        <w:t>обучающихся</w:t>
      </w:r>
      <w:r w:rsidRPr="00AF2F69">
        <w:rPr>
          <w:rFonts w:ascii="Times New Roman" w:hAnsi="Times New Roman" w:cs="Times New Roman"/>
          <w:sz w:val="28"/>
          <w:szCs w:val="28"/>
        </w:rPr>
        <w:t xml:space="preserve"> с одновременным повышением ответственности должно</w:t>
      </w:r>
      <w:r w:rsidR="00C71BAC">
        <w:rPr>
          <w:rFonts w:ascii="Times New Roman" w:hAnsi="Times New Roman" w:cs="Times New Roman"/>
          <w:sz w:val="28"/>
          <w:szCs w:val="28"/>
        </w:rPr>
        <w:t>стных лиц за конечный результат.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</w:t>
      </w:r>
      <w:r w:rsidR="00BF212C" w:rsidRPr="00AF2F69">
        <w:rPr>
          <w:rFonts w:ascii="Times New Roman" w:hAnsi="Times New Roman" w:cs="Times New Roman"/>
          <w:sz w:val="28"/>
          <w:szCs w:val="28"/>
        </w:rPr>
        <w:t>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</w:t>
      </w:r>
      <w:r w:rsidR="00C71BAC">
        <w:rPr>
          <w:rFonts w:ascii="Times New Roman" w:hAnsi="Times New Roman" w:cs="Times New Roman"/>
          <w:sz w:val="28"/>
          <w:szCs w:val="28"/>
        </w:rPr>
        <w:t xml:space="preserve"> работникам в процессе контроля.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нализ результатов реализации приказов и распоряжений по </w:t>
      </w:r>
      <w:r w:rsidR="00D45A52" w:rsidRPr="00AF2F69">
        <w:rPr>
          <w:rFonts w:ascii="Times New Roman" w:hAnsi="Times New Roman" w:cs="Times New Roman"/>
          <w:sz w:val="28"/>
          <w:szCs w:val="28"/>
        </w:rPr>
        <w:t>М</w:t>
      </w:r>
      <w:r w:rsidR="004023B9">
        <w:rPr>
          <w:rFonts w:ascii="Times New Roman" w:hAnsi="Times New Roman" w:cs="Times New Roman"/>
          <w:sz w:val="28"/>
          <w:szCs w:val="28"/>
        </w:rPr>
        <w:t>БОУДО Е</w:t>
      </w:r>
      <w:r w:rsidR="00D45A52" w:rsidRPr="00AF2F69">
        <w:rPr>
          <w:rFonts w:ascii="Times New Roman" w:hAnsi="Times New Roman" w:cs="Times New Roman"/>
          <w:sz w:val="28"/>
          <w:szCs w:val="28"/>
        </w:rPr>
        <w:t>ЦВР</w:t>
      </w:r>
      <w:r w:rsidR="00C71BAC">
        <w:rPr>
          <w:rFonts w:ascii="Times New Roman" w:hAnsi="Times New Roman" w:cs="Times New Roman"/>
          <w:sz w:val="28"/>
          <w:szCs w:val="28"/>
        </w:rPr>
        <w:t>.</w:t>
      </w:r>
    </w:p>
    <w:p w:rsidR="00BF212C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нализ и прогнозирование тенденций развития образовательного процесса в </w:t>
      </w:r>
      <w:r w:rsidR="003F4D04">
        <w:rPr>
          <w:rFonts w:ascii="Times New Roman" w:hAnsi="Times New Roman" w:cs="Times New Roman"/>
          <w:sz w:val="28"/>
          <w:szCs w:val="28"/>
        </w:rPr>
        <w:t>МБОУ</w:t>
      </w:r>
      <w:r w:rsidR="00D45A52" w:rsidRPr="00AF2F69">
        <w:rPr>
          <w:rFonts w:ascii="Times New Roman" w:hAnsi="Times New Roman" w:cs="Times New Roman"/>
          <w:sz w:val="28"/>
          <w:szCs w:val="28"/>
        </w:rPr>
        <w:t>ДО</w:t>
      </w:r>
      <w:r w:rsidR="003F4D04">
        <w:rPr>
          <w:rFonts w:ascii="Times New Roman" w:hAnsi="Times New Roman" w:cs="Times New Roman"/>
          <w:sz w:val="28"/>
          <w:szCs w:val="28"/>
        </w:rPr>
        <w:t xml:space="preserve"> Е</w:t>
      </w:r>
      <w:r w:rsidR="00D45A52" w:rsidRPr="00AF2F69">
        <w:rPr>
          <w:rFonts w:ascii="Times New Roman" w:hAnsi="Times New Roman" w:cs="Times New Roman"/>
          <w:sz w:val="28"/>
          <w:szCs w:val="28"/>
        </w:rPr>
        <w:t>ЦВР</w:t>
      </w:r>
      <w:r w:rsidR="00BF212C"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3F4D04" w:rsidRDefault="003F4D04" w:rsidP="003F4D0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4D04">
        <w:rPr>
          <w:rStyle w:val="21"/>
          <w:rFonts w:eastAsiaTheme="minorHAnsi"/>
          <w:b w:val="0"/>
          <w:sz w:val="28"/>
          <w:szCs w:val="28"/>
        </w:rPr>
        <w:t>3</w:t>
      </w:r>
      <w:r w:rsidR="00BF212C" w:rsidRPr="003F4D04">
        <w:rPr>
          <w:rStyle w:val="21"/>
          <w:rFonts w:eastAsiaTheme="minorHAnsi"/>
          <w:b w:val="0"/>
          <w:sz w:val="28"/>
          <w:szCs w:val="28"/>
        </w:rPr>
        <w:t>.</w:t>
      </w:r>
      <w:r w:rsidR="00BF212C" w:rsidRPr="003F4D04">
        <w:rPr>
          <w:rFonts w:ascii="Times New Roman" w:hAnsi="Times New Roman" w:cs="Times New Roman"/>
          <w:b/>
          <w:sz w:val="28"/>
          <w:szCs w:val="28"/>
        </w:rPr>
        <w:t xml:space="preserve"> Организация, методы и виды контроля</w:t>
      </w:r>
      <w:r w:rsidR="00C71BAC" w:rsidRPr="003F4D04">
        <w:rPr>
          <w:rFonts w:ascii="Times New Roman" w:hAnsi="Times New Roman" w:cs="Times New Roman"/>
          <w:b/>
          <w:sz w:val="28"/>
          <w:szCs w:val="28"/>
        </w:rPr>
        <w:t>.</w:t>
      </w:r>
    </w:p>
    <w:p w:rsidR="00BF212C" w:rsidRPr="00AF2F69" w:rsidRDefault="00C71BA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212C" w:rsidRPr="00AF2F69">
        <w:rPr>
          <w:rFonts w:ascii="Times New Roman" w:hAnsi="Times New Roman" w:cs="Times New Roman"/>
          <w:sz w:val="28"/>
          <w:szCs w:val="28"/>
        </w:rPr>
        <w:t>Функции внутреннего контроля:</w:t>
      </w:r>
    </w:p>
    <w:p w:rsidR="00BF212C" w:rsidRPr="00AF2F69" w:rsidRDefault="00BF212C" w:rsidP="003F4D0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BF212C" w:rsidRPr="00AF2F69" w:rsidRDefault="00BF212C" w:rsidP="003F4D0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BF212C" w:rsidRPr="00AF2F69" w:rsidRDefault="00BF212C" w:rsidP="003F4D0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Контроль осуществляется директором </w:t>
      </w:r>
      <w:r w:rsidR="00D45A52" w:rsidRPr="00AF2F69">
        <w:rPr>
          <w:rFonts w:ascii="Times New Roman" w:hAnsi="Times New Roman" w:cs="Times New Roman"/>
          <w:sz w:val="28"/>
          <w:szCs w:val="28"/>
        </w:rPr>
        <w:t>М</w:t>
      </w:r>
      <w:r w:rsidR="003F4D04">
        <w:rPr>
          <w:rFonts w:ascii="Times New Roman" w:hAnsi="Times New Roman" w:cs="Times New Roman"/>
          <w:sz w:val="28"/>
          <w:szCs w:val="28"/>
        </w:rPr>
        <w:t>БОУ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ДО </w:t>
      </w:r>
      <w:r w:rsidR="003F4D04">
        <w:rPr>
          <w:rFonts w:ascii="Times New Roman" w:hAnsi="Times New Roman" w:cs="Times New Roman"/>
          <w:sz w:val="28"/>
          <w:szCs w:val="28"/>
        </w:rPr>
        <w:t>Е</w:t>
      </w:r>
      <w:r w:rsidR="00D45A52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 xml:space="preserve">, 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методистами </w:t>
      </w:r>
      <w:r w:rsidRPr="00AF2F69">
        <w:rPr>
          <w:rFonts w:ascii="Times New Roman" w:hAnsi="Times New Roman" w:cs="Times New Roman"/>
          <w:sz w:val="28"/>
          <w:szCs w:val="28"/>
        </w:rPr>
        <w:t xml:space="preserve">с привлечением других специалистов или созданной для этих целей комиссией, в рамках полномочий, определенных приказом </w:t>
      </w:r>
      <w:r w:rsidR="00D45A52" w:rsidRPr="00AF2F69">
        <w:rPr>
          <w:rFonts w:ascii="Times New Roman" w:hAnsi="Times New Roman" w:cs="Times New Roman"/>
          <w:sz w:val="28"/>
          <w:szCs w:val="28"/>
        </w:rPr>
        <w:t>директора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 согласно утвержденному плану проверок с использованием методов документального контроля.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45A52" w:rsidRPr="00AF2F69">
        <w:rPr>
          <w:rFonts w:ascii="Times New Roman" w:hAnsi="Times New Roman" w:cs="Times New Roman"/>
          <w:sz w:val="28"/>
          <w:szCs w:val="28"/>
        </w:rPr>
        <w:t>М</w:t>
      </w:r>
      <w:r w:rsidR="003F4D04">
        <w:rPr>
          <w:rFonts w:ascii="Times New Roman" w:hAnsi="Times New Roman" w:cs="Times New Roman"/>
          <w:sz w:val="28"/>
          <w:szCs w:val="28"/>
        </w:rPr>
        <w:t>БОУ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ДО </w:t>
      </w:r>
      <w:r w:rsidR="003F4D04">
        <w:rPr>
          <w:rFonts w:ascii="Times New Roman" w:hAnsi="Times New Roman" w:cs="Times New Roman"/>
          <w:sz w:val="28"/>
          <w:szCs w:val="28"/>
        </w:rPr>
        <w:t>Е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ЦВР </w:t>
      </w:r>
      <w:r w:rsidRPr="00AF2F69">
        <w:rPr>
          <w:rFonts w:ascii="Times New Roman" w:hAnsi="Times New Roman" w:cs="Times New Roman"/>
          <w:sz w:val="28"/>
          <w:szCs w:val="28"/>
        </w:rPr>
        <w:t xml:space="preserve">и (или) по его поручению </w:t>
      </w:r>
      <w:r w:rsidR="00D45A52" w:rsidRPr="00AF2F69">
        <w:rPr>
          <w:rFonts w:ascii="Times New Roman" w:hAnsi="Times New Roman" w:cs="Times New Roman"/>
          <w:sz w:val="28"/>
          <w:szCs w:val="28"/>
        </w:rPr>
        <w:t>методисты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или экспертная комиссия вправе осуществлять внутренний контроль результатов деятельности работников по вопросам: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соблюдения законодательства Р</w:t>
      </w:r>
      <w:r w:rsidR="00D45A52" w:rsidRPr="00AF2F6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области образования;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в области образования;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использования финансовых и материальных средств</w:t>
      </w:r>
      <w:r w:rsidR="003F4D04">
        <w:rPr>
          <w:rFonts w:ascii="Times New Roman" w:hAnsi="Times New Roman" w:cs="Times New Roman"/>
          <w:sz w:val="28"/>
          <w:szCs w:val="28"/>
        </w:rPr>
        <w:t xml:space="preserve">, 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реализации утверждённых </w:t>
      </w:r>
      <w:r w:rsidR="00D45A52" w:rsidRPr="00AF2F6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образовательных программ и учебных планов;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 w:rsidR="00D45A52" w:rsidRPr="00AF2F69">
        <w:rPr>
          <w:rFonts w:ascii="Times New Roman" w:hAnsi="Times New Roman" w:cs="Times New Roman"/>
          <w:sz w:val="28"/>
          <w:szCs w:val="28"/>
        </w:rPr>
        <w:t>М</w:t>
      </w:r>
      <w:r w:rsidR="003F4D04">
        <w:rPr>
          <w:rFonts w:ascii="Times New Roman" w:hAnsi="Times New Roman" w:cs="Times New Roman"/>
          <w:sz w:val="28"/>
          <w:szCs w:val="28"/>
        </w:rPr>
        <w:t>БОУ</w:t>
      </w:r>
      <w:r w:rsidR="00D45A52" w:rsidRPr="00AF2F69">
        <w:rPr>
          <w:rFonts w:ascii="Times New Roman" w:hAnsi="Times New Roman" w:cs="Times New Roman"/>
          <w:sz w:val="28"/>
          <w:szCs w:val="28"/>
        </w:rPr>
        <w:t>ДО</w:t>
      </w:r>
      <w:r w:rsidR="003F4D04">
        <w:rPr>
          <w:rFonts w:ascii="Times New Roman" w:hAnsi="Times New Roman" w:cs="Times New Roman"/>
          <w:sz w:val="28"/>
          <w:szCs w:val="28"/>
        </w:rPr>
        <w:t xml:space="preserve"> 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3F4D04">
        <w:rPr>
          <w:rFonts w:ascii="Times New Roman" w:hAnsi="Times New Roman" w:cs="Times New Roman"/>
          <w:sz w:val="28"/>
          <w:szCs w:val="28"/>
        </w:rPr>
        <w:t>Е</w:t>
      </w:r>
      <w:r w:rsidR="00D45A52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соблюдения порядка проведения промежуточной и итоговой </w:t>
      </w:r>
      <w:r w:rsidR="003F4D04">
        <w:rPr>
          <w:rFonts w:ascii="Times New Roman" w:hAnsi="Times New Roman" w:cs="Times New Roman"/>
          <w:sz w:val="28"/>
          <w:szCs w:val="28"/>
        </w:rPr>
        <w:t>диагностики</w:t>
      </w:r>
      <w:r w:rsidRPr="00AF2F6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другим вопросам в рамках компетенции директора </w:t>
      </w:r>
      <w:r w:rsidR="003F4D04">
        <w:rPr>
          <w:rFonts w:ascii="Times New Roman" w:hAnsi="Times New Roman" w:cs="Times New Roman"/>
          <w:sz w:val="28"/>
          <w:szCs w:val="28"/>
        </w:rPr>
        <w:t>МБОУ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ДО </w:t>
      </w:r>
      <w:r w:rsidR="003F4D04">
        <w:rPr>
          <w:rFonts w:ascii="Times New Roman" w:hAnsi="Times New Roman" w:cs="Times New Roman"/>
          <w:sz w:val="28"/>
          <w:szCs w:val="28"/>
        </w:rPr>
        <w:t>Е</w:t>
      </w:r>
      <w:r w:rsidR="00D45A52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F212C" w:rsidRPr="00AF2F69">
        <w:rPr>
          <w:rFonts w:ascii="Times New Roman" w:hAnsi="Times New Roman" w:cs="Times New Roman"/>
          <w:sz w:val="28"/>
          <w:szCs w:val="28"/>
        </w:rPr>
        <w:t>Внутренний контроль проводится в виде плановых или оперативных проверок, мониторинга, проведения административных работ.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с утверждённым планом-графиком и с определенной периодичностью. Информация о проведении плановых проверок доводится до членов педагогического коллектива в начале учебного года.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Оперативные проверки осуществляются в целях установления фактов и проверки сведений о нарушениях, указанных в обращениях </w:t>
      </w:r>
      <w:r w:rsidR="00D45A52" w:rsidRPr="00AF2F69">
        <w:rPr>
          <w:rFonts w:ascii="Times New Roman" w:hAnsi="Times New Roman" w:cs="Times New Roman"/>
          <w:sz w:val="28"/>
          <w:szCs w:val="28"/>
        </w:rPr>
        <w:t>обучающихся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и их родителей и руководителей тех общеобразовательных учреждений, на базе которых реализуются </w:t>
      </w:r>
      <w:r w:rsidR="00D45A52" w:rsidRPr="00AF2F69"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="00BF212C" w:rsidRPr="00AF2F69">
        <w:rPr>
          <w:rFonts w:ascii="Times New Roman" w:hAnsi="Times New Roman" w:cs="Times New Roman"/>
          <w:sz w:val="28"/>
          <w:szCs w:val="28"/>
        </w:rPr>
        <w:t>образовательные программы д</w:t>
      </w:r>
      <w:r w:rsidR="00D45A52" w:rsidRPr="00AF2F69">
        <w:rPr>
          <w:rFonts w:ascii="Times New Roman" w:hAnsi="Times New Roman" w:cs="Times New Roman"/>
          <w:sz w:val="28"/>
          <w:szCs w:val="28"/>
        </w:rPr>
        <w:t>ля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детей. Оперативные проверки также служат цели урегулирования конфликтных ситуаций в отношениях между участниками образовательного процесса.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F212C" w:rsidRPr="00AF2F69">
        <w:rPr>
          <w:rFonts w:ascii="Times New Roman" w:hAnsi="Times New Roman" w:cs="Times New Roman"/>
          <w:sz w:val="28"/>
          <w:szCs w:val="28"/>
        </w:rPr>
        <w:t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Внутренний контроль в виде административной работы осуществляется директором </w:t>
      </w:r>
      <w:r w:rsidR="00FF6274" w:rsidRPr="00AF2F69">
        <w:rPr>
          <w:rFonts w:ascii="Times New Roman" w:hAnsi="Times New Roman" w:cs="Times New Roman"/>
          <w:sz w:val="28"/>
          <w:szCs w:val="28"/>
        </w:rPr>
        <w:t>М</w:t>
      </w:r>
      <w:r w:rsidR="00BB4B7F">
        <w:rPr>
          <w:rFonts w:ascii="Times New Roman" w:hAnsi="Times New Roman" w:cs="Times New Roman"/>
          <w:sz w:val="28"/>
          <w:szCs w:val="28"/>
        </w:rPr>
        <w:t>БОУ</w:t>
      </w:r>
      <w:r w:rsidR="00FF6274" w:rsidRPr="00AF2F69">
        <w:rPr>
          <w:rFonts w:ascii="Times New Roman" w:hAnsi="Times New Roman" w:cs="Times New Roman"/>
          <w:sz w:val="28"/>
          <w:szCs w:val="28"/>
        </w:rPr>
        <w:t>ДО</w:t>
      </w:r>
      <w:r w:rsidR="00BB4B7F">
        <w:rPr>
          <w:rFonts w:ascii="Times New Roman" w:hAnsi="Times New Roman" w:cs="Times New Roman"/>
          <w:sz w:val="28"/>
          <w:szCs w:val="28"/>
        </w:rPr>
        <w:t xml:space="preserve"> Е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ЦВР </w:t>
      </w:r>
      <w:r w:rsidR="00BF212C" w:rsidRPr="00AF2F69">
        <w:rPr>
          <w:rFonts w:ascii="Times New Roman" w:hAnsi="Times New Roman" w:cs="Times New Roman"/>
          <w:sz w:val="28"/>
          <w:szCs w:val="28"/>
        </w:rPr>
        <w:t>с целью проверки успешности обучения.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Виды внутреннего контроля:</w:t>
      </w:r>
    </w:p>
    <w:p w:rsidR="00BF212C" w:rsidRPr="00AF2F69" w:rsidRDefault="00BF212C" w:rsidP="00167600">
      <w:pPr>
        <w:pStyle w:val="a5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предварительный - предварительное знакомство с деятельностью педагогических работников;</w:t>
      </w:r>
    </w:p>
    <w:p w:rsidR="00BF212C" w:rsidRPr="00AF2F69" w:rsidRDefault="00BF212C" w:rsidP="00167600">
      <w:pPr>
        <w:pStyle w:val="a5"/>
        <w:numPr>
          <w:ilvl w:val="1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текущий - непосредственное наблюдение за образовательно - воспитательным процессом;</w:t>
      </w:r>
    </w:p>
    <w:p w:rsidR="00BF212C" w:rsidRPr="00AF2F69" w:rsidRDefault="00BF212C" w:rsidP="00167600">
      <w:pPr>
        <w:pStyle w:val="a5"/>
        <w:numPr>
          <w:ilvl w:val="1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итоговый - изучение результатов работы </w:t>
      </w:r>
      <w:r w:rsidR="00BB4B7F">
        <w:rPr>
          <w:rFonts w:ascii="Times New Roman" w:hAnsi="Times New Roman" w:cs="Times New Roman"/>
          <w:sz w:val="28"/>
          <w:szCs w:val="28"/>
        </w:rPr>
        <w:t>МБОУ</w:t>
      </w:r>
      <w:r w:rsidR="00FF6274" w:rsidRPr="00AF2F69">
        <w:rPr>
          <w:rFonts w:ascii="Times New Roman" w:hAnsi="Times New Roman" w:cs="Times New Roman"/>
          <w:sz w:val="28"/>
          <w:szCs w:val="28"/>
        </w:rPr>
        <w:t>ДО</w:t>
      </w:r>
      <w:r w:rsidR="00BB4B7F">
        <w:rPr>
          <w:rFonts w:ascii="Times New Roman" w:hAnsi="Times New Roman" w:cs="Times New Roman"/>
          <w:sz w:val="28"/>
          <w:szCs w:val="28"/>
        </w:rPr>
        <w:t xml:space="preserve">  Е</w:t>
      </w:r>
      <w:r w:rsidR="00FF627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, педагогов за полугодие и учебный год.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F212C" w:rsidRPr="00AF2F69">
        <w:rPr>
          <w:rFonts w:ascii="Times New Roman" w:hAnsi="Times New Roman" w:cs="Times New Roman"/>
          <w:sz w:val="28"/>
          <w:szCs w:val="28"/>
        </w:rPr>
        <w:t>При оценке педагога в рамках внутреннего контроля учитывается: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FF6274" w:rsidRPr="00AF2F6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сохранность контингента обучающихся с момента создания группы;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 и развитие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степень самостоятельности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обучающихся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совместная деятельность педагога и ребёнка;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т.д.);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способность к анализу педагогических ситуаций, рефлексии, самостоятельному контролю</w:t>
      </w:r>
      <w:r w:rsidR="00BB4B7F">
        <w:rPr>
          <w:rFonts w:ascii="Times New Roman" w:hAnsi="Times New Roman" w:cs="Times New Roman"/>
          <w:sz w:val="28"/>
          <w:szCs w:val="28"/>
        </w:rPr>
        <w:t xml:space="preserve">, </w:t>
      </w:r>
      <w:r w:rsidRPr="00AF2F69">
        <w:rPr>
          <w:rFonts w:ascii="Times New Roman" w:hAnsi="Times New Roman" w:cs="Times New Roman"/>
          <w:sz w:val="28"/>
          <w:szCs w:val="28"/>
        </w:rPr>
        <w:t xml:space="preserve"> за результатами педагогической деятельности;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>умение обобщать свой опыт;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способность к самообразованию.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3.7. Методами внутреннего контроля могут быть: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документации;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наблюдение;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опрос участников образовательного процесса;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мониторинг;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самоанализа учебного занятия;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беседа;</w:t>
      </w:r>
    </w:p>
    <w:p w:rsidR="00BF212C" w:rsidRPr="00AF2F69" w:rsidRDefault="00BF212C" w:rsidP="00BB4B7F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BB4B7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</w:t>
      </w:r>
      <w:r w:rsidR="00BB4B7F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3.8. Типы внутреннего контроля: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контроль за работой одного педагога (персональный);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BF212C" w:rsidRPr="00AF2F69" w:rsidRDefault="00FF6274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комплексный (фронтальный).</w:t>
      </w:r>
    </w:p>
    <w:p w:rsidR="00BF212C" w:rsidRPr="00BB4B7F" w:rsidRDefault="00BB4B7F" w:rsidP="00BB4B7F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7F">
        <w:rPr>
          <w:rFonts w:ascii="Times New Roman" w:hAnsi="Times New Roman" w:cs="Times New Roman"/>
          <w:b/>
          <w:sz w:val="28"/>
          <w:szCs w:val="28"/>
        </w:rPr>
        <w:t>4.</w:t>
      </w:r>
      <w:r w:rsidR="00BF212C" w:rsidRPr="00BB4B7F">
        <w:rPr>
          <w:rFonts w:ascii="Times New Roman" w:hAnsi="Times New Roman" w:cs="Times New Roman"/>
          <w:b/>
          <w:sz w:val="28"/>
          <w:szCs w:val="28"/>
        </w:rPr>
        <w:t>Порядок и правила проведения внутреннего контроля:</w:t>
      </w:r>
    </w:p>
    <w:p w:rsidR="00BF212C" w:rsidRPr="00AF2F69" w:rsidRDefault="00BB4B7F" w:rsidP="00BB4B7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212C" w:rsidRPr="00AF2F69">
        <w:rPr>
          <w:rFonts w:ascii="Times New Roman" w:hAnsi="Times New Roman" w:cs="Times New Roman"/>
          <w:sz w:val="28"/>
          <w:szCs w:val="28"/>
        </w:rPr>
        <w:t>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план - 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</w:t>
      </w:r>
      <w:r w:rsidR="00FF627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ДО </w:t>
      </w:r>
      <w:r w:rsidR="003E6384">
        <w:rPr>
          <w:rFonts w:ascii="Times New Roman" w:hAnsi="Times New Roman" w:cs="Times New Roman"/>
          <w:sz w:val="28"/>
          <w:szCs w:val="28"/>
        </w:rPr>
        <w:t>Е</w:t>
      </w:r>
      <w:r w:rsidR="00FF627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целом, по отдельным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3E6384" w:rsidRPr="003E6384">
        <w:rPr>
          <w:rFonts w:ascii="Times New Roman" w:hAnsi="Times New Roman" w:cs="Times New Roman"/>
          <w:sz w:val="28"/>
          <w:szCs w:val="28"/>
        </w:rPr>
        <w:t xml:space="preserve">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образовательным программам или педагогического работника в частности;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определяется одновременно с планом - заданием и не должна превышать 10 дней;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экспертные опросы и анкетирование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 проводятся только в том случае, если в этом есть объективная необходимость;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директор и </w:t>
      </w:r>
      <w:r w:rsidR="00FF6274" w:rsidRPr="00AF2F69">
        <w:rPr>
          <w:rFonts w:ascii="Times New Roman" w:hAnsi="Times New Roman" w:cs="Times New Roman"/>
          <w:sz w:val="28"/>
          <w:szCs w:val="28"/>
        </w:rPr>
        <w:t>методисты</w:t>
      </w:r>
      <w:r w:rsidRPr="00AF2F69">
        <w:rPr>
          <w:rFonts w:ascii="Times New Roman" w:hAnsi="Times New Roman" w:cs="Times New Roman"/>
          <w:sz w:val="28"/>
          <w:szCs w:val="28"/>
        </w:rPr>
        <w:t xml:space="preserve"> могут посещать учебные занятия педагогов без предварительного предупреждения;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 предупреждается не менее чем за 1 день до посещения учебного занятия.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Основания для проведения внутреннего контроля: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план проведения проверок;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управленческих решений;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Результаты внутреннего контроля оформляются в виде аналитической справки, справки о результатах внутреннего контроля или доклада о </w:t>
      </w:r>
      <w:r w:rsidRPr="00AF2F69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дел по проверяемому вопросу или иной формы, установленной в </w:t>
      </w:r>
      <w:r w:rsidR="00FF627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FF627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FF627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. Итоговый материал должен содержать констатацию фактов, выводы и, при необходимости, предложения.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про</w:t>
      </w:r>
      <w:r w:rsidR="00FF6274" w:rsidRPr="00AF2F69">
        <w:rPr>
          <w:rFonts w:ascii="Times New Roman" w:hAnsi="Times New Roman" w:cs="Times New Roman"/>
          <w:sz w:val="28"/>
          <w:szCs w:val="28"/>
        </w:rPr>
        <w:t>изводственные совещания, совещания при директоре</w:t>
      </w:r>
      <w:r w:rsidRPr="00AF2F69">
        <w:rPr>
          <w:rFonts w:ascii="Times New Roman" w:hAnsi="Times New Roman" w:cs="Times New Roman"/>
          <w:sz w:val="28"/>
          <w:szCs w:val="28"/>
        </w:rPr>
        <w:t>. Сделанные замечания и предложения фиксируются в документа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ции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 xml:space="preserve">ЦВР </w:t>
      </w:r>
      <w:r w:rsidRPr="00AF2F69">
        <w:rPr>
          <w:rFonts w:ascii="Times New Roman" w:hAnsi="Times New Roman" w:cs="Times New Roman"/>
          <w:sz w:val="28"/>
          <w:szCs w:val="28"/>
        </w:rPr>
        <w:t>по результатам внутреннего контроля принимает следующие решения: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 обсуждении итоговых материалов внутреннего контроля;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определённых специалистов (экспертов);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9B34F1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иные решения в пределах своей компетенции. 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Style w:val="a4"/>
          <w:rFonts w:eastAsiaTheme="minorHAnsi"/>
          <w:sz w:val="28"/>
          <w:szCs w:val="28"/>
        </w:rPr>
        <w:t>IV. Персональный контроль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F212C" w:rsidRPr="00AF2F69">
        <w:rPr>
          <w:rFonts w:ascii="Times New Roman" w:hAnsi="Times New Roman" w:cs="Times New Roman"/>
          <w:sz w:val="28"/>
          <w:szCs w:val="28"/>
        </w:rPr>
        <w:t>Персональный</w:t>
      </w:r>
      <w:r w:rsidR="00BF212C" w:rsidRPr="00AF2F69">
        <w:rPr>
          <w:rFonts w:ascii="Times New Roman" w:hAnsi="Times New Roman" w:cs="Times New Roman"/>
          <w:sz w:val="28"/>
          <w:szCs w:val="28"/>
        </w:rPr>
        <w:tab/>
        <w:t>контроль предполагает изучение и анализ деятельности отдельного педагога.</w:t>
      </w:r>
    </w:p>
    <w:p w:rsidR="00BF212C" w:rsidRPr="00AF2F69" w:rsidRDefault="00BF212C" w:rsidP="00167600">
      <w:pPr>
        <w:pStyle w:val="a5"/>
        <w:numPr>
          <w:ilvl w:val="1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 ходе персонального контроля директор и его заместители изучают: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уровень владения педагогом технологиями развивающего обучения, наиболее эффективными формами, методами и приёмами обучения;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работы педагога и пути их достижения;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способы повышения профессиональной квалификации педагога.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персонального контроля директор, методисты </w:t>
      </w:r>
      <w:r w:rsidRPr="00AF2F69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знакомиться с функциональными обязанностями педагогического работника,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  <w:r w:rsidR="003E6384" w:rsidRPr="003E6384">
        <w:rPr>
          <w:rFonts w:ascii="Times New Roman" w:hAnsi="Times New Roman" w:cs="Times New Roman"/>
          <w:sz w:val="28"/>
          <w:szCs w:val="28"/>
        </w:rPr>
        <w:t xml:space="preserve">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обще</w:t>
      </w:r>
      <w:r w:rsidRPr="00AF2F69">
        <w:rPr>
          <w:rFonts w:ascii="Times New Roman" w:hAnsi="Times New Roman" w:cs="Times New Roman"/>
          <w:sz w:val="28"/>
          <w:szCs w:val="28"/>
        </w:rPr>
        <w:t xml:space="preserve">образовательными и другими программами, которые он реализует, с учебной документацией: журналами учета групповых занятий, календарно - тематическими планами и индивидуальными планами обучающихся, планами-конспектами учебных занятий, записями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щихся, протоколами родительских собраний, планами досуговых мероприятий, отчетными и аналитическими материалами педагога;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изучать практическую деятельность педагога через посещение и анализ учебного занятия, мероприятия;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социологические, психологические, педагогические исследования: анкетирование, тестирование </w:t>
      </w:r>
      <w:r w:rsidR="00AF2F69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AF2F69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щихся, родителей, педагогических работников;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Проверяемый педагогический работник имеет право: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администрации.</w:t>
      </w:r>
    </w:p>
    <w:p w:rsidR="009B34F1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По результатам персонального контроля деятельности педагога оформляется справка. 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Style w:val="a4"/>
          <w:rFonts w:eastAsiaTheme="minorHAnsi"/>
          <w:sz w:val="28"/>
          <w:szCs w:val="28"/>
        </w:rPr>
        <w:t>V. Тематический контроль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Тематический контроль проводится по отдельным проблемам деятельности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Содержание тематического контроля может включать вопросы: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индивидуализации, дифференциации, коррекции обучения;</w:t>
      </w:r>
    </w:p>
    <w:p w:rsidR="00BF212C" w:rsidRPr="00AF2F69" w:rsidRDefault="00AF2F69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уровня сформированности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знаний, умений, навыков по </w:t>
      </w:r>
      <w:r w:rsidRPr="00AF2F69">
        <w:rPr>
          <w:rFonts w:ascii="Times New Roman" w:hAnsi="Times New Roman" w:cs="Times New Roman"/>
          <w:sz w:val="28"/>
          <w:szCs w:val="28"/>
        </w:rPr>
        <w:t>профилю деятельности</w:t>
      </w:r>
      <w:r w:rsidR="00BF212C"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соблюдения санитарно - эпидемиологических норм и правил, норм техники безопасности и организации образовательного процесса;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сохранения численного, списочного состава обучающихся в учебных группах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другие вопросы.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практику, новых форм и методов работы, опыта профессионального мастерства педагогов.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Темы контроля определяются в соответствии с Программой развития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>, задачами на текущий учебный год, основными тенденциями развития образования.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могут проводиться тематические исследования (анкетирование, тестирование);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осуществляется анализ практической деятельности педагога, </w:t>
      </w:r>
      <w:r w:rsidR="00AF2F69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AF2F69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щихся, посещение учебных</w:t>
      </w:r>
      <w:r w:rsidR="00B03EBF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занятий, мероприятий, анализ документации.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тематического контроля на заседаниях Педсоветов, совещаниях при директоре, заседаниях Методического совета.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тематического контроля нескольких педагогических работников могут быть оформлены одним документом.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Style w:val="21"/>
          <w:rFonts w:eastAsiaTheme="minorHAnsi"/>
          <w:sz w:val="28"/>
          <w:szCs w:val="28"/>
        </w:rPr>
        <w:t>VI.</w:t>
      </w:r>
      <w:r w:rsidRPr="00AF2F69">
        <w:rPr>
          <w:rFonts w:ascii="Times New Roman" w:hAnsi="Times New Roman" w:cs="Times New Roman"/>
          <w:sz w:val="28"/>
          <w:szCs w:val="28"/>
        </w:rPr>
        <w:t xml:space="preserve"> Комплексный (фронтальный) контроль</w:t>
      </w:r>
    </w:p>
    <w:p w:rsidR="00BF212C" w:rsidRPr="00AF2F69" w:rsidRDefault="00BF212C" w:rsidP="003E63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(фронтальный) контроль проводится с целью получения полной информации о состоянии образовательного процесса в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 xml:space="preserve">ЦВР 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целом или по конкретной проблеме.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Для проведения комплексного (фронтального) контроля создается группа, состоящая из </w:t>
      </w:r>
      <w:r w:rsidR="00AF2F69" w:rsidRPr="00AF2F69">
        <w:rPr>
          <w:rFonts w:ascii="Times New Roman" w:hAnsi="Times New Roman" w:cs="Times New Roman"/>
          <w:sz w:val="28"/>
          <w:szCs w:val="28"/>
        </w:rPr>
        <w:t xml:space="preserve">методистов, директора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Pr="00AF2F69">
        <w:rPr>
          <w:rFonts w:ascii="Times New Roman" w:hAnsi="Times New Roman" w:cs="Times New Roman"/>
          <w:sz w:val="28"/>
          <w:szCs w:val="28"/>
        </w:rPr>
        <w:t xml:space="preserve">, в которую могут входить и работающие наиболее эффективно педагоги. 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Члены группы определяют цели и задачи проверки, разрабатывают план ее проведения, готовят итоговую документацию.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Результаты комплексного (фронтального) контроля оформляются в виде заключения или справки, на основании которой директор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ЕЦВР</w:t>
      </w:r>
      <w:r w:rsidR="00AF2F69" w:rsidRPr="00AF2F69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BF212C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комплексного (фронтального) контроля на заседаниях Педсоветов, совещаниях при директоре.</w:t>
      </w:r>
    </w:p>
    <w:p w:rsidR="00B03EBF" w:rsidRPr="00EC06EA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C06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6EA" w:rsidRPr="00EC06EA">
        <w:rPr>
          <w:rFonts w:ascii="Times New Roman" w:hAnsi="Times New Roman" w:cs="Times New Roman"/>
          <w:sz w:val="28"/>
          <w:szCs w:val="28"/>
        </w:rPr>
        <w:t>7.1.</w:t>
      </w:r>
      <w:r w:rsidR="00EC06EA">
        <w:rPr>
          <w:rFonts w:ascii="Times New Roman" w:hAnsi="Times New Roman" w:cs="Times New Roman"/>
          <w:sz w:val="28"/>
          <w:szCs w:val="28"/>
        </w:rPr>
        <w:t xml:space="preserve">Положение о внутреннем контроле в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="003E6384">
        <w:rPr>
          <w:rFonts w:ascii="Times New Roman" w:hAnsi="Times New Roman" w:cs="Times New Roman"/>
          <w:sz w:val="28"/>
          <w:szCs w:val="28"/>
        </w:rPr>
        <w:t xml:space="preserve"> </w:t>
      </w:r>
      <w:r w:rsidR="00EC06EA">
        <w:rPr>
          <w:rFonts w:ascii="Times New Roman" w:hAnsi="Times New Roman" w:cs="Times New Roman"/>
          <w:sz w:val="28"/>
          <w:szCs w:val="28"/>
        </w:rPr>
        <w:t xml:space="preserve">обсуждается на Педагогическом совете </w:t>
      </w:r>
      <w:r w:rsidR="003E6384" w:rsidRPr="00AF2F69">
        <w:rPr>
          <w:rFonts w:ascii="Times New Roman" w:hAnsi="Times New Roman" w:cs="Times New Roman"/>
          <w:sz w:val="28"/>
          <w:szCs w:val="28"/>
        </w:rPr>
        <w:t>М</w:t>
      </w:r>
      <w:r w:rsidR="003E6384">
        <w:rPr>
          <w:rFonts w:ascii="Times New Roman" w:hAnsi="Times New Roman" w:cs="Times New Roman"/>
          <w:sz w:val="28"/>
          <w:szCs w:val="28"/>
        </w:rPr>
        <w:t>БОУ</w:t>
      </w:r>
      <w:r w:rsidR="003E6384" w:rsidRPr="00AF2F69">
        <w:rPr>
          <w:rFonts w:ascii="Times New Roman" w:hAnsi="Times New Roman" w:cs="Times New Roman"/>
          <w:sz w:val="28"/>
          <w:szCs w:val="28"/>
        </w:rPr>
        <w:t>ДО</w:t>
      </w:r>
      <w:r w:rsidR="003E6384">
        <w:rPr>
          <w:rFonts w:ascii="Times New Roman" w:hAnsi="Times New Roman" w:cs="Times New Roman"/>
          <w:sz w:val="28"/>
          <w:szCs w:val="28"/>
        </w:rPr>
        <w:t xml:space="preserve"> Е</w:t>
      </w:r>
      <w:r w:rsidR="003E6384" w:rsidRPr="00AF2F69">
        <w:rPr>
          <w:rFonts w:ascii="Times New Roman" w:hAnsi="Times New Roman" w:cs="Times New Roman"/>
          <w:sz w:val="28"/>
          <w:szCs w:val="28"/>
        </w:rPr>
        <w:t>ЦВР</w:t>
      </w:r>
      <w:r w:rsidR="00EC06EA"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="003E6384">
        <w:rPr>
          <w:rFonts w:ascii="Times New Roman" w:hAnsi="Times New Roman" w:cs="Times New Roman"/>
          <w:sz w:val="28"/>
          <w:szCs w:val="28"/>
        </w:rPr>
        <w:t>собранием</w:t>
      </w:r>
      <w:r w:rsidR="00EC06EA">
        <w:rPr>
          <w:rFonts w:ascii="Times New Roman" w:hAnsi="Times New Roman" w:cs="Times New Roman"/>
          <w:sz w:val="28"/>
          <w:szCs w:val="28"/>
        </w:rPr>
        <w:t xml:space="preserve"> трудового коллектива и утверждается директором.</w:t>
      </w:r>
    </w:p>
    <w:p w:rsidR="00EC06EA" w:rsidRPr="00EC06EA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Положение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 внутреннем контроле действует до обсуждения нового на заседании Педагогического совета и утверждения приказом директора</w:t>
      </w:r>
    </w:p>
    <w:p w:rsidR="00B95089" w:rsidRPr="00AF2F69" w:rsidRDefault="004932E0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5089" w:rsidRPr="00AF2F69" w:rsidSect="00104188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E0" w:rsidRDefault="004932E0" w:rsidP="004023B9">
      <w:pPr>
        <w:spacing w:after="0" w:line="240" w:lineRule="auto"/>
      </w:pPr>
      <w:r>
        <w:separator/>
      </w:r>
    </w:p>
  </w:endnote>
  <w:endnote w:type="continuationSeparator" w:id="1">
    <w:p w:rsidR="004932E0" w:rsidRDefault="004932E0" w:rsidP="004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E0" w:rsidRDefault="004932E0" w:rsidP="004023B9">
      <w:pPr>
        <w:spacing w:after="0" w:line="240" w:lineRule="auto"/>
      </w:pPr>
      <w:r>
        <w:separator/>
      </w:r>
    </w:p>
  </w:footnote>
  <w:footnote w:type="continuationSeparator" w:id="1">
    <w:p w:rsidR="004932E0" w:rsidRDefault="004932E0" w:rsidP="0040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57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D4202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505C9"/>
    <w:multiLevelType w:val="multilevel"/>
    <w:tmpl w:val="6450A6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23162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02A64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07B1C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31BDF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F1CA9"/>
    <w:multiLevelType w:val="multilevel"/>
    <w:tmpl w:val="5B8C8E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A708C"/>
    <w:multiLevelType w:val="multilevel"/>
    <w:tmpl w:val="F60A77F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62CCD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F681B"/>
    <w:multiLevelType w:val="multilevel"/>
    <w:tmpl w:val="5B2AB8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8A2E84"/>
    <w:multiLevelType w:val="multilevel"/>
    <w:tmpl w:val="51C8E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C542D1"/>
    <w:multiLevelType w:val="hybridMultilevel"/>
    <w:tmpl w:val="3E50D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A95AC3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40EA7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714C9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B421D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80265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F740E"/>
    <w:multiLevelType w:val="multilevel"/>
    <w:tmpl w:val="1A826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5"/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47"/>
    <w:rsid w:val="000046D8"/>
    <w:rsid w:val="00104188"/>
    <w:rsid w:val="0015187A"/>
    <w:rsid w:val="00167600"/>
    <w:rsid w:val="00193C26"/>
    <w:rsid w:val="001D3DAB"/>
    <w:rsid w:val="002B412F"/>
    <w:rsid w:val="003E6384"/>
    <w:rsid w:val="003F4D04"/>
    <w:rsid w:val="0040144F"/>
    <w:rsid w:val="004023B9"/>
    <w:rsid w:val="004932E0"/>
    <w:rsid w:val="0050315F"/>
    <w:rsid w:val="00507F47"/>
    <w:rsid w:val="00544119"/>
    <w:rsid w:val="00611525"/>
    <w:rsid w:val="00751DA2"/>
    <w:rsid w:val="007D2B28"/>
    <w:rsid w:val="00825F1D"/>
    <w:rsid w:val="00826F93"/>
    <w:rsid w:val="0099204B"/>
    <w:rsid w:val="009A378C"/>
    <w:rsid w:val="009B34F1"/>
    <w:rsid w:val="00A03410"/>
    <w:rsid w:val="00A57988"/>
    <w:rsid w:val="00AA6FD5"/>
    <w:rsid w:val="00AA734D"/>
    <w:rsid w:val="00AD36BE"/>
    <w:rsid w:val="00AD4804"/>
    <w:rsid w:val="00AF2F69"/>
    <w:rsid w:val="00B03EBF"/>
    <w:rsid w:val="00B96487"/>
    <w:rsid w:val="00BB4B7F"/>
    <w:rsid w:val="00BF212C"/>
    <w:rsid w:val="00C16A86"/>
    <w:rsid w:val="00C71BAC"/>
    <w:rsid w:val="00D45A52"/>
    <w:rsid w:val="00D838E9"/>
    <w:rsid w:val="00EC06EA"/>
    <w:rsid w:val="00F45893"/>
    <w:rsid w:val="00F7291E"/>
    <w:rsid w:val="00FF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F"/>
  </w:style>
  <w:style w:type="paragraph" w:styleId="1">
    <w:name w:val="heading 1"/>
    <w:basedOn w:val="a"/>
    <w:link w:val="10"/>
    <w:uiPriority w:val="9"/>
    <w:qFormat/>
    <w:rsid w:val="0015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12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212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12C"/>
    <w:pPr>
      <w:shd w:val="clear" w:color="auto" w:fill="FFFFFF"/>
      <w:spacing w:after="0" w:line="52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BF212C"/>
    <w:pPr>
      <w:shd w:val="clear" w:color="auto" w:fill="FFFFFF"/>
      <w:spacing w:after="180" w:line="293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BF212C"/>
    <w:pPr>
      <w:shd w:val="clear" w:color="auto" w:fill="FFFFFF"/>
      <w:spacing w:before="180" w:after="360" w:line="0" w:lineRule="atLeast"/>
      <w:ind w:hanging="3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F212C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BF212C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No Spacing"/>
    <w:uiPriority w:val="1"/>
    <w:qFormat/>
    <w:rsid w:val="000046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187A"/>
  </w:style>
  <w:style w:type="paragraph" w:styleId="a6">
    <w:name w:val="header"/>
    <w:basedOn w:val="a"/>
    <w:link w:val="a7"/>
    <w:uiPriority w:val="99"/>
    <w:semiHidden/>
    <w:unhideWhenUsed/>
    <w:rsid w:val="0040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3B9"/>
  </w:style>
  <w:style w:type="paragraph" w:styleId="a8">
    <w:name w:val="footer"/>
    <w:basedOn w:val="a"/>
    <w:link w:val="a9"/>
    <w:uiPriority w:val="99"/>
    <w:semiHidden/>
    <w:unhideWhenUsed/>
    <w:rsid w:val="0040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3B9"/>
  </w:style>
  <w:style w:type="paragraph" w:styleId="aa">
    <w:name w:val="Balloon Text"/>
    <w:basedOn w:val="a"/>
    <w:link w:val="ab"/>
    <w:uiPriority w:val="99"/>
    <w:semiHidden/>
    <w:unhideWhenUsed/>
    <w:rsid w:val="007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12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212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12C"/>
    <w:pPr>
      <w:shd w:val="clear" w:color="auto" w:fill="FFFFFF"/>
      <w:spacing w:after="0" w:line="52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F212C"/>
    <w:pPr>
      <w:shd w:val="clear" w:color="auto" w:fill="FFFFFF"/>
      <w:spacing w:after="180" w:line="293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F212C"/>
    <w:pPr>
      <w:shd w:val="clear" w:color="auto" w:fill="FFFFFF"/>
      <w:spacing w:before="180" w:after="360" w:line="0" w:lineRule="atLeast"/>
      <w:ind w:hanging="3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F212C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BF212C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Частное лицо</dc:creator>
  <cp:lastModifiedBy>Metodist</cp:lastModifiedBy>
  <cp:revision>6</cp:revision>
  <cp:lastPrinted>2017-03-03T06:40:00Z</cp:lastPrinted>
  <dcterms:created xsi:type="dcterms:W3CDTF">2017-03-03T06:44:00Z</dcterms:created>
  <dcterms:modified xsi:type="dcterms:W3CDTF">2017-03-24T09:04:00Z</dcterms:modified>
</cp:coreProperties>
</file>