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DB" w:rsidRPr="006A61D5" w:rsidRDefault="00A054E4" w:rsidP="00A054E4">
      <w:pPr>
        <w:pStyle w:val="FR2"/>
        <w:spacing w:line="240" w:lineRule="auto"/>
        <w:ind w:left="-709" w:firstLine="729"/>
        <w:jc w:val="center"/>
        <w:rPr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91070" cy="9666515"/>
            <wp:effectExtent l="19050" t="0" r="0" b="0"/>
            <wp:docPr id="1" name="Рисунок 1" descr="F:\сканирование\педагогич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\педагогич со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41" cy="966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1D5">
        <w:rPr>
          <w:sz w:val="24"/>
          <w:szCs w:val="24"/>
        </w:rPr>
        <w:lastRenderedPageBreak/>
        <w:t xml:space="preserve"> </w:t>
      </w:r>
    </w:p>
    <w:p w:rsidR="00544DDB" w:rsidRPr="006A61D5" w:rsidRDefault="00544DDB" w:rsidP="00544DDB">
      <w:pPr>
        <w:pStyle w:val="FR2"/>
        <w:spacing w:line="240" w:lineRule="auto"/>
        <w:jc w:val="center"/>
        <w:rPr>
          <w:sz w:val="24"/>
          <w:szCs w:val="24"/>
        </w:rPr>
      </w:pPr>
    </w:p>
    <w:p w:rsidR="00544DDB" w:rsidRDefault="00544DDB" w:rsidP="00544DDB">
      <w:pPr>
        <w:pStyle w:val="FR2"/>
        <w:spacing w:line="240" w:lineRule="auto"/>
        <w:jc w:val="center"/>
        <w:rPr>
          <w:b/>
          <w:sz w:val="24"/>
          <w:szCs w:val="24"/>
          <w:lang w:val="en-US"/>
        </w:rPr>
      </w:pPr>
    </w:p>
    <w:p w:rsidR="00A054E4" w:rsidRDefault="00A054E4" w:rsidP="00544DDB">
      <w:pPr>
        <w:pStyle w:val="FR2"/>
        <w:spacing w:line="240" w:lineRule="auto"/>
        <w:jc w:val="center"/>
        <w:rPr>
          <w:b/>
          <w:sz w:val="24"/>
          <w:szCs w:val="24"/>
          <w:lang w:val="en-US"/>
        </w:rPr>
      </w:pPr>
    </w:p>
    <w:p w:rsidR="00A054E4" w:rsidRPr="00A054E4" w:rsidRDefault="00A054E4" w:rsidP="00544DDB">
      <w:pPr>
        <w:pStyle w:val="FR2"/>
        <w:spacing w:line="240" w:lineRule="auto"/>
        <w:jc w:val="center"/>
        <w:rPr>
          <w:b/>
          <w:sz w:val="24"/>
          <w:szCs w:val="24"/>
          <w:lang w:val="en-US"/>
        </w:rPr>
        <w:sectPr w:rsidR="00A054E4" w:rsidRPr="00A054E4" w:rsidSect="00A054E4">
          <w:footerReference w:type="even" r:id="rId8"/>
          <w:pgSz w:w="11906" w:h="16838"/>
          <w:pgMar w:top="1134" w:right="737" w:bottom="1134" w:left="1134" w:header="709" w:footer="709" w:gutter="0"/>
          <w:pgNumType w:start="2"/>
          <w:cols w:space="708"/>
          <w:docGrid w:linePitch="360"/>
        </w:sectPr>
      </w:pPr>
    </w:p>
    <w:p w:rsidR="00544DDB" w:rsidRPr="006A61D5" w:rsidRDefault="00544DDB" w:rsidP="00544DDB">
      <w:pPr>
        <w:pStyle w:val="FR2"/>
        <w:spacing w:line="240" w:lineRule="auto"/>
        <w:jc w:val="center"/>
        <w:rPr>
          <w:sz w:val="24"/>
          <w:szCs w:val="24"/>
        </w:rPr>
      </w:pPr>
    </w:p>
    <w:p w:rsidR="009719E8" w:rsidRPr="00BF0B55" w:rsidRDefault="009719E8" w:rsidP="006A61D5">
      <w:pPr>
        <w:pStyle w:val="FR2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BF0B55">
        <w:rPr>
          <w:b/>
          <w:szCs w:val="28"/>
        </w:rPr>
        <w:t>Общие положения</w:t>
      </w:r>
      <w:r w:rsidR="00B04E06" w:rsidRPr="00BF0B55">
        <w:rPr>
          <w:b/>
          <w:szCs w:val="28"/>
        </w:rPr>
        <w:t>.</w:t>
      </w:r>
    </w:p>
    <w:p w:rsidR="004D1CD2" w:rsidRPr="00BF0B55" w:rsidRDefault="004D1CD2" w:rsidP="006A61D5">
      <w:pPr>
        <w:pStyle w:val="FR2"/>
        <w:numPr>
          <w:ilvl w:val="1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>Настоящее положение разработано в соответствии с Федеральным Законом от 29.12.2012 г</w:t>
      </w:r>
      <w:r w:rsidR="00D14841" w:rsidRPr="00BF0B55">
        <w:rPr>
          <w:szCs w:val="28"/>
        </w:rPr>
        <w:t>. № 273 – ФЗ «Об образовании в Р</w:t>
      </w:r>
      <w:r w:rsidRPr="00BF0B55">
        <w:rPr>
          <w:szCs w:val="28"/>
        </w:rPr>
        <w:t>оссийской Федерации»</w:t>
      </w:r>
      <w:r w:rsidR="00800426" w:rsidRPr="00BF0B55">
        <w:rPr>
          <w:szCs w:val="28"/>
        </w:rPr>
        <w:t xml:space="preserve"> (часть 2 статьи 26)</w:t>
      </w:r>
      <w:r w:rsidRPr="00BF0B55">
        <w:rPr>
          <w:szCs w:val="28"/>
        </w:rPr>
        <w:t xml:space="preserve"> и Уставом </w:t>
      </w:r>
      <w:r w:rsidR="005421B7" w:rsidRPr="00BF0B55">
        <w:rPr>
          <w:szCs w:val="28"/>
        </w:rPr>
        <w:t>м</w:t>
      </w:r>
      <w:r w:rsidRPr="00BF0B55">
        <w:rPr>
          <w:szCs w:val="28"/>
        </w:rPr>
        <w:t xml:space="preserve">униципального бюджетного образовательного учреждения дополнительного образования </w:t>
      </w:r>
      <w:r w:rsidR="001F418C" w:rsidRPr="00BF0B55">
        <w:rPr>
          <w:szCs w:val="28"/>
        </w:rPr>
        <w:t>Егорлыкского Центра внешкольной работы.</w:t>
      </w:r>
    </w:p>
    <w:p w:rsidR="009719E8" w:rsidRPr="00BF0B55" w:rsidRDefault="00BF5C01" w:rsidP="006A61D5">
      <w:pPr>
        <w:pStyle w:val="FR2"/>
        <w:numPr>
          <w:ilvl w:val="1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>П</w:t>
      </w:r>
      <w:r w:rsidR="009719E8" w:rsidRPr="00BF0B55">
        <w:rPr>
          <w:szCs w:val="28"/>
        </w:rPr>
        <w:t xml:space="preserve">едагогический </w:t>
      </w:r>
      <w:r w:rsidR="00083528" w:rsidRPr="00BF0B55">
        <w:rPr>
          <w:szCs w:val="28"/>
        </w:rPr>
        <w:t>с</w:t>
      </w:r>
      <w:r w:rsidR="009719E8" w:rsidRPr="00BF0B55">
        <w:rPr>
          <w:szCs w:val="28"/>
        </w:rPr>
        <w:t xml:space="preserve">овет </w:t>
      </w:r>
      <w:r w:rsidRPr="00BF0B55">
        <w:rPr>
          <w:szCs w:val="28"/>
        </w:rPr>
        <w:t xml:space="preserve">муниципального </w:t>
      </w:r>
      <w:r w:rsidR="00083528" w:rsidRPr="00BF0B55">
        <w:rPr>
          <w:szCs w:val="28"/>
        </w:rPr>
        <w:t xml:space="preserve">бюджетного </w:t>
      </w:r>
      <w:r w:rsidRPr="00BF0B55">
        <w:rPr>
          <w:szCs w:val="28"/>
        </w:rPr>
        <w:t xml:space="preserve">образовательного учреждения дополнительного образования </w:t>
      </w:r>
      <w:r w:rsidR="001F418C" w:rsidRPr="00BF0B55">
        <w:rPr>
          <w:szCs w:val="28"/>
        </w:rPr>
        <w:t>Егорлыкского Центра внешкольной работы</w:t>
      </w:r>
      <w:r w:rsidR="009719E8" w:rsidRPr="00BF0B55">
        <w:rPr>
          <w:szCs w:val="28"/>
        </w:rPr>
        <w:t xml:space="preserve">  (далее - </w:t>
      </w:r>
      <w:r w:rsidR="00800426" w:rsidRPr="00BF0B55">
        <w:rPr>
          <w:szCs w:val="28"/>
        </w:rPr>
        <w:t>П</w:t>
      </w:r>
      <w:r w:rsidR="009719E8" w:rsidRPr="00BF0B55">
        <w:rPr>
          <w:szCs w:val="28"/>
        </w:rPr>
        <w:t xml:space="preserve">едсовет) является коллегиальным совещательным органом </w:t>
      </w:r>
      <w:r w:rsidRPr="00BF0B55">
        <w:rPr>
          <w:szCs w:val="28"/>
        </w:rPr>
        <w:t>учреждения</w:t>
      </w:r>
      <w:r w:rsidR="009719E8" w:rsidRPr="00BF0B55">
        <w:rPr>
          <w:szCs w:val="28"/>
        </w:rPr>
        <w:t>, объединяющим педагогов и других его работников.</w:t>
      </w:r>
    </w:p>
    <w:p w:rsidR="009719E8" w:rsidRPr="00BF0B55" w:rsidRDefault="008959D2" w:rsidP="006A61D5">
      <w:pPr>
        <w:pStyle w:val="FR2"/>
        <w:numPr>
          <w:ilvl w:val="1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>П</w:t>
      </w:r>
      <w:r w:rsidR="00EA0AEA" w:rsidRPr="00BF0B55">
        <w:rPr>
          <w:szCs w:val="28"/>
        </w:rPr>
        <w:t xml:space="preserve">едагогический </w:t>
      </w:r>
      <w:r w:rsidR="00083528" w:rsidRPr="00BF0B55">
        <w:rPr>
          <w:szCs w:val="28"/>
        </w:rPr>
        <w:t>с</w:t>
      </w:r>
      <w:r w:rsidR="00EA0AEA" w:rsidRPr="00BF0B55">
        <w:rPr>
          <w:szCs w:val="28"/>
        </w:rPr>
        <w:t>овет</w:t>
      </w:r>
      <w:r w:rsidR="009719E8" w:rsidRPr="00BF0B55">
        <w:rPr>
          <w:szCs w:val="28"/>
        </w:rPr>
        <w:t xml:space="preserve"> создается в целях совершенствования организации образовательного процесса, повышения качества обучения и воспитания </w:t>
      </w:r>
      <w:r w:rsidR="001F418C" w:rsidRPr="00BF0B55">
        <w:rPr>
          <w:szCs w:val="28"/>
        </w:rPr>
        <w:t>обучаю</w:t>
      </w:r>
      <w:r w:rsidR="004D1CD2" w:rsidRPr="00BF0B55">
        <w:rPr>
          <w:szCs w:val="28"/>
        </w:rPr>
        <w:t>щихся</w:t>
      </w:r>
      <w:r w:rsidR="009719E8" w:rsidRPr="00BF0B55">
        <w:rPr>
          <w:szCs w:val="28"/>
        </w:rPr>
        <w:t>, а также профессионального уровня его педагогических работников.</w:t>
      </w:r>
    </w:p>
    <w:p w:rsidR="00FD2FF7" w:rsidRPr="00BF0B55" w:rsidRDefault="00FD2FF7" w:rsidP="006A61D5">
      <w:pPr>
        <w:pStyle w:val="FR2"/>
        <w:tabs>
          <w:tab w:val="num" w:pos="720"/>
        </w:tabs>
        <w:spacing w:line="240" w:lineRule="auto"/>
        <w:ind w:firstLine="0"/>
        <w:jc w:val="both"/>
        <w:rPr>
          <w:szCs w:val="28"/>
        </w:rPr>
      </w:pPr>
    </w:p>
    <w:p w:rsidR="00FD2FF7" w:rsidRPr="00BF0B55" w:rsidRDefault="00FD2FF7" w:rsidP="006A61D5">
      <w:pPr>
        <w:pStyle w:val="FR2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BF0B55">
        <w:rPr>
          <w:b/>
          <w:szCs w:val="28"/>
        </w:rPr>
        <w:t>Порядок формирования и состав Педагогического Совета.</w:t>
      </w:r>
    </w:p>
    <w:p w:rsidR="00FD2FF7" w:rsidRPr="00BF0B55" w:rsidRDefault="00FD2FF7" w:rsidP="006A61D5">
      <w:pPr>
        <w:pStyle w:val="FR2"/>
        <w:numPr>
          <w:ilvl w:val="1"/>
          <w:numId w:val="1"/>
        </w:numPr>
        <w:spacing w:line="240" w:lineRule="auto"/>
        <w:jc w:val="both"/>
        <w:rPr>
          <w:szCs w:val="28"/>
        </w:rPr>
      </w:pPr>
      <w:r w:rsidRPr="00BF0B55">
        <w:rPr>
          <w:b/>
          <w:szCs w:val="28"/>
        </w:rPr>
        <w:t xml:space="preserve"> </w:t>
      </w:r>
      <w:r w:rsidRPr="00BF0B55">
        <w:rPr>
          <w:szCs w:val="28"/>
        </w:rPr>
        <w:t xml:space="preserve">В состав педагогического совета входят:  директор  (председатель), </w:t>
      </w:r>
      <w:r w:rsidR="001F418C" w:rsidRPr="00BF0B55">
        <w:rPr>
          <w:szCs w:val="28"/>
        </w:rPr>
        <w:t>методисты</w:t>
      </w:r>
      <w:r w:rsidR="00AF6398" w:rsidRPr="00BF0B55">
        <w:rPr>
          <w:szCs w:val="28"/>
        </w:rPr>
        <w:t>,</w:t>
      </w:r>
      <w:r w:rsidR="00BF0B55">
        <w:rPr>
          <w:szCs w:val="28"/>
        </w:rPr>
        <w:t xml:space="preserve"> </w:t>
      </w:r>
      <w:r w:rsidRPr="00BF0B55">
        <w:rPr>
          <w:szCs w:val="28"/>
        </w:rPr>
        <w:t xml:space="preserve">педагоги   дополнительного   образования и педагог – </w:t>
      </w:r>
      <w:r w:rsidR="001F418C" w:rsidRPr="00BF0B55">
        <w:rPr>
          <w:szCs w:val="28"/>
        </w:rPr>
        <w:t>психолог</w:t>
      </w:r>
      <w:r w:rsidRPr="00BF0B55">
        <w:rPr>
          <w:szCs w:val="28"/>
        </w:rPr>
        <w:t xml:space="preserve">. </w:t>
      </w:r>
    </w:p>
    <w:p w:rsidR="00FD2FF7" w:rsidRPr="00BF0B55" w:rsidRDefault="00FD2FF7" w:rsidP="006A61D5">
      <w:pPr>
        <w:pStyle w:val="FR2"/>
        <w:numPr>
          <w:ilvl w:val="1"/>
          <w:numId w:val="1"/>
        </w:numPr>
        <w:spacing w:line="240" w:lineRule="auto"/>
        <w:jc w:val="both"/>
        <w:rPr>
          <w:szCs w:val="28"/>
        </w:rPr>
      </w:pPr>
      <w:r w:rsidRPr="00BF0B55">
        <w:rPr>
          <w:szCs w:val="28"/>
        </w:rPr>
        <w:t>В  необходимых  случаях  на  заседание  педагогичес</w:t>
      </w:r>
      <w:r w:rsidR="00AF6398" w:rsidRPr="00BF0B55">
        <w:rPr>
          <w:szCs w:val="28"/>
        </w:rPr>
        <w:t>кого  совета образовательно</w:t>
      </w:r>
      <w:r w:rsidR="00800426" w:rsidRPr="00BF0B55">
        <w:rPr>
          <w:szCs w:val="28"/>
        </w:rPr>
        <w:t>й</w:t>
      </w:r>
      <w:r w:rsidR="005D00D9">
        <w:rPr>
          <w:szCs w:val="28"/>
        </w:rPr>
        <w:t xml:space="preserve"> </w:t>
      </w:r>
      <w:r w:rsidR="00800426" w:rsidRPr="00BF0B55">
        <w:rPr>
          <w:szCs w:val="28"/>
        </w:rPr>
        <w:t>организации</w:t>
      </w:r>
      <w:r w:rsidRPr="00BF0B55">
        <w:rPr>
          <w:szCs w:val="28"/>
        </w:rPr>
        <w:t xml:space="preserve">   приглашаются   представители общественных организаций, образовательных </w:t>
      </w:r>
      <w:r w:rsidR="005421B7" w:rsidRPr="00BF0B55">
        <w:rPr>
          <w:szCs w:val="28"/>
        </w:rPr>
        <w:t>организаций</w:t>
      </w:r>
      <w:r w:rsidRPr="00BF0B55">
        <w:rPr>
          <w:szCs w:val="28"/>
        </w:rPr>
        <w:t xml:space="preserve">, родительского советов  и другие лица.  Необходимость  их  приглашения определяется  председателем  педагогического  совета.  Лица, приглашенные на заседание педагогического совета, пользуются правом совещательного   голоса.  </w:t>
      </w:r>
    </w:p>
    <w:p w:rsidR="00FD2FF7" w:rsidRPr="00BF0B55" w:rsidRDefault="00FD2FF7" w:rsidP="006A61D5">
      <w:pPr>
        <w:pStyle w:val="FR2"/>
        <w:numPr>
          <w:ilvl w:val="1"/>
          <w:numId w:val="1"/>
        </w:numPr>
        <w:tabs>
          <w:tab w:val="clear" w:pos="525"/>
          <w:tab w:val="num" w:pos="0"/>
        </w:tabs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>Педагогический  совет  избирает  из  своего  состава  секретаря  на учебный  год.</w:t>
      </w:r>
      <w:r w:rsidR="00620984" w:rsidRPr="00BF0B55">
        <w:rPr>
          <w:szCs w:val="28"/>
        </w:rPr>
        <w:t xml:space="preserve"> </w:t>
      </w:r>
      <w:r w:rsidR="00800426" w:rsidRPr="00BF0B55">
        <w:rPr>
          <w:szCs w:val="28"/>
        </w:rPr>
        <w:t>Секретарь П</w:t>
      </w:r>
      <w:r w:rsidRPr="00BF0B55">
        <w:rPr>
          <w:szCs w:val="28"/>
        </w:rPr>
        <w:t>едсовета в</w:t>
      </w:r>
      <w:r w:rsidR="00B04E06" w:rsidRPr="00BF0B55">
        <w:rPr>
          <w:szCs w:val="28"/>
        </w:rPr>
        <w:t>е</w:t>
      </w:r>
      <w:r w:rsidRPr="00BF0B55">
        <w:rPr>
          <w:szCs w:val="28"/>
        </w:rPr>
        <w:t xml:space="preserve">дет всю документацию и работает на общественных началах.   </w:t>
      </w:r>
    </w:p>
    <w:p w:rsidR="00AF6398" w:rsidRPr="00BF0B55" w:rsidRDefault="00AF6398" w:rsidP="006A61D5">
      <w:pPr>
        <w:pStyle w:val="FR2"/>
        <w:numPr>
          <w:ilvl w:val="1"/>
          <w:numId w:val="1"/>
        </w:numPr>
        <w:spacing w:line="240" w:lineRule="auto"/>
        <w:jc w:val="both"/>
        <w:rPr>
          <w:szCs w:val="28"/>
        </w:rPr>
      </w:pPr>
      <w:r w:rsidRPr="00BF0B55">
        <w:rPr>
          <w:szCs w:val="28"/>
        </w:rPr>
        <w:t xml:space="preserve">Педагогический Совет назначается приказом директора организации на один год.  </w:t>
      </w:r>
    </w:p>
    <w:p w:rsidR="00AF6398" w:rsidRPr="00BF0B55" w:rsidRDefault="00AF6398" w:rsidP="006A61D5">
      <w:pPr>
        <w:pStyle w:val="FR2"/>
        <w:spacing w:line="240" w:lineRule="auto"/>
        <w:ind w:left="525" w:firstLine="0"/>
        <w:jc w:val="both"/>
        <w:rPr>
          <w:szCs w:val="28"/>
        </w:rPr>
      </w:pPr>
    </w:p>
    <w:p w:rsidR="00AF6398" w:rsidRPr="00BF0B55" w:rsidRDefault="00953E24" w:rsidP="006A61D5">
      <w:pPr>
        <w:pStyle w:val="FR2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BF0B55">
        <w:rPr>
          <w:b/>
          <w:szCs w:val="28"/>
        </w:rPr>
        <w:t>Полномочия</w:t>
      </w:r>
      <w:r w:rsidR="009719E8" w:rsidRPr="00BF0B55">
        <w:rPr>
          <w:b/>
          <w:szCs w:val="28"/>
        </w:rPr>
        <w:t xml:space="preserve">  педагогического совета</w:t>
      </w:r>
      <w:r w:rsidRPr="00BF0B55">
        <w:rPr>
          <w:b/>
          <w:szCs w:val="28"/>
        </w:rPr>
        <w:t>.</w:t>
      </w:r>
    </w:p>
    <w:p w:rsidR="00EA0AEA" w:rsidRPr="00BF0B55" w:rsidRDefault="0051219F" w:rsidP="006A61D5">
      <w:pPr>
        <w:pStyle w:val="a8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0B55">
        <w:rPr>
          <w:rFonts w:ascii="Times New Roman" w:hAnsi="Times New Roman"/>
          <w:sz w:val="28"/>
          <w:szCs w:val="28"/>
        </w:rPr>
        <w:t>Педсовет М</w:t>
      </w:r>
      <w:r w:rsidR="00083528" w:rsidRPr="00BF0B55">
        <w:rPr>
          <w:rFonts w:ascii="Times New Roman" w:hAnsi="Times New Roman"/>
          <w:sz w:val="28"/>
          <w:szCs w:val="28"/>
        </w:rPr>
        <w:t>Б</w:t>
      </w:r>
      <w:r w:rsidR="001F418C" w:rsidRPr="00BF0B55">
        <w:rPr>
          <w:rFonts w:ascii="Times New Roman" w:hAnsi="Times New Roman"/>
          <w:sz w:val="28"/>
          <w:szCs w:val="28"/>
        </w:rPr>
        <w:t>ОУ</w:t>
      </w:r>
      <w:r w:rsidRPr="00BF0B55">
        <w:rPr>
          <w:rFonts w:ascii="Times New Roman" w:hAnsi="Times New Roman"/>
          <w:sz w:val="28"/>
          <w:szCs w:val="28"/>
        </w:rPr>
        <w:t xml:space="preserve">ДО </w:t>
      </w:r>
      <w:r w:rsidR="001F418C" w:rsidRPr="00BF0B55">
        <w:rPr>
          <w:rFonts w:ascii="Times New Roman" w:hAnsi="Times New Roman"/>
          <w:sz w:val="28"/>
          <w:szCs w:val="28"/>
        </w:rPr>
        <w:t>Егорлыкского Центра внешкольной работы</w:t>
      </w:r>
      <w:r w:rsidR="00953E24" w:rsidRPr="00BF0B55">
        <w:rPr>
          <w:rFonts w:ascii="Times New Roman" w:hAnsi="Times New Roman"/>
          <w:sz w:val="28"/>
          <w:szCs w:val="28"/>
        </w:rPr>
        <w:t xml:space="preserve"> имеет следующие полномочия</w:t>
      </w:r>
    </w:p>
    <w:p w:rsidR="00953E24" w:rsidRPr="00BF0B55" w:rsidRDefault="00953E24" w:rsidP="006A61D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BF0B55">
        <w:rPr>
          <w:rFonts w:ascii="Times New Roman" w:hAnsi="Times New Roman"/>
          <w:sz w:val="28"/>
          <w:szCs w:val="28"/>
        </w:rPr>
        <w:t>- О</w:t>
      </w:r>
      <w:r w:rsidR="00EA0AEA" w:rsidRPr="00BF0B55">
        <w:rPr>
          <w:rFonts w:ascii="Times New Roman" w:hAnsi="Times New Roman"/>
          <w:sz w:val="28"/>
          <w:szCs w:val="28"/>
        </w:rPr>
        <w:t xml:space="preserve">бсуждает и </w:t>
      </w:r>
      <w:r w:rsidRPr="00BF0B55">
        <w:rPr>
          <w:rFonts w:ascii="Times New Roman" w:hAnsi="Times New Roman"/>
          <w:sz w:val="28"/>
          <w:szCs w:val="28"/>
        </w:rPr>
        <w:t xml:space="preserve">производит выбор учебных планов, программ форм и методов образовательного процесса и способов их реализации;  </w:t>
      </w:r>
    </w:p>
    <w:p w:rsidR="00953E24" w:rsidRPr="00BF0B55" w:rsidRDefault="00953E24" w:rsidP="006A61D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BF0B55">
        <w:rPr>
          <w:rFonts w:ascii="Times New Roman" w:hAnsi="Times New Roman"/>
          <w:sz w:val="28"/>
          <w:szCs w:val="28"/>
        </w:rPr>
        <w:t xml:space="preserve">- Обсуждает и  принимает программы деятельности педагогического и детского коллектива,  дополнительные общеобразовательные программы; </w:t>
      </w:r>
    </w:p>
    <w:p w:rsidR="00953E24" w:rsidRPr="00BF0B55" w:rsidRDefault="00953E24" w:rsidP="006A61D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BF0B55">
        <w:rPr>
          <w:rFonts w:ascii="Times New Roman" w:hAnsi="Times New Roman"/>
          <w:sz w:val="28"/>
          <w:szCs w:val="28"/>
        </w:rPr>
        <w:lastRenderedPageBreak/>
        <w:t>-  Обсуждает и   принимает локальные акты организации в пределах своей компетенции;</w:t>
      </w:r>
    </w:p>
    <w:p w:rsidR="006A68AC" w:rsidRPr="00BF0B55" w:rsidRDefault="006A68AC" w:rsidP="006A61D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BF0B55">
        <w:rPr>
          <w:rFonts w:ascii="Times New Roman" w:hAnsi="Times New Roman"/>
          <w:sz w:val="28"/>
          <w:szCs w:val="28"/>
        </w:rPr>
        <w:t xml:space="preserve">- </w:t>
      </w:r>
      <w:r w:rsidR="00953E24" w:rsidRPr="00BF0B55">
        <w:rPr>
          <w:rFonts w:ascii="Times New Roman" w:hAnsi="Times New Roman"/>
          <w:sz w:val="28"/>
          <w:szCs w:val="28"/>
        </w:rPr>
        <w:t>О</w:t>
      </w:r>
      <w:r w:rsidRPr="00BF0B55">
        <w:rPr>
          <w:rFonts w:ascii="Times New Roman" w:hAnsi="Times New Roman"/>
          <w:sz w:val="28"/>
          <w:szCs w:val="28"/>
        </w:rPr>
        <w:t xml:space="preserve">беспечивает контроль за выполнением </w:t>
      </w:r>
      <w:r w:rsidR="00953E24" w:rsidRPr="00BF0B55">
        <w:rPr>
          <w:rFonts w:ascii="Times New Roman" w:hAnsi="Times New Roman"/>
          <w:sz w:val="28"/>
          <w:szCs w:val="28"/>
        </w:rPr>
        <w:t>обще</w:t>
      </w:r>
      <w:r w:rsidRPr="00BF0B55">
        <w:rPr>
          <w:rFonts w:ascii="Times New Roman" w:hAnsi="Times New Roman"/>
          <w:sz w:val="28"/>
          <w:szCs w:val="28"/>
        </w:rPr>
        <w:t xml:space="preserve">образовательных программ в объединениях </w:t>
      </w:r>
      <w:r w:rsidR="001F418C" w:rsidRPr="00BF0B55">
        <w:rPr>
          <w:rFonts w:ascii="Times New Roman" w:hAnsi="Times New Roman"/>
          <w:sz w:val="28"/>
          <w:szCs w:val="28"/>
        </w:rPr>
        <w:t>обучаю</w:t>
      </w:r>
      <w:r w:rsidR="00AF6398" w:rsidRPr="00BF0B55">
        <w:rPr>
          <w:rFonts w:ascii="Times New Roman" w:hAnsi="Times New Roman"/>
          <w:sz w:val="28"/>
          <w:szCs w:val="28"/>
        </w:rPr>
        <w:t>щихся</w:t>
      </w:r>
      <w:r w:rsidRPr="00BF0B55">
        <w:rPr>
          <w:rFonts w:ascii="Times New Roman" w:hAnsi="Times New Roman"/>
          <w:sz w:val="28"/>
          <w:szCs w:val="28"/>
        </w:rPr>
        <w:t>, заслушивает отчеты о работе отдельных педагогических работников;</w:t>
      </w:r>
    </w:p>
    <w:p w:rsidR="00953E24" w:rsidRPr="00BF0B55" w:rsidRDefault="006A68AC" w:rsidP="006A61D5">
      <w:pPr>
        <w:pStyle w:val="a8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0B5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3E24" w:rsidRPr="00BF0B55">
        <w:rPr>
          <w:rFonts w:ascii="Times New Roman" w:hAnsi="Times New Roman"/>
          <w:color w:val="000000"/>
          <w:sz w:val="28"/>
          <w:szCs w:val="28"/>
        </w:rPr>
        <w:t>Р</w:t>
      </w:r>
      <w:r w:rsidRPr="00BF0B55">
        <w:rPr>
          <w:rFonts w:ascii="Times New Roman" w:hAnsi="Times New Roman"/>
          <w:color w:val="000000"/>
          <w:sz w:val="28"/>
          <w:szCs w:val="28"/>
        </w:rPr>
        <w:t xml:space="preserve">ешает вопросы зачисления, отчисления и перевода </w:t>
      </w:r>
      <w:r w:rsidR="001F418C" w:rsidRPr="00BF0B55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BF0B55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6A68AC" w:rsidRPr="00BF0B55" w:rsidRDefault="00953E24" w:rsidP="006A61D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BF0B55">
        <w:rPr>
          <w:rFonts w:ascii="Times New Roman" w:hAnsi="Times New Roman"/>
          <w:sz w:val="28"/>
          <w:szCs w:val="28"/>
        </w:rPr>
        <w:t>- О</w:t>
      </w:r>
      <w:r w:rsidR="006A68AC" w:rsidRPr="00BF0B55">
        <w:rPr>
          <w:rFonts w:ascii="Times New Roman" w:hAnsi="Times New Roman"/>
          <w:sz w:val="28"/>
          <w:szCs w:val="28"/>
        </w:rPr>
        <w:t>рганизует работу по повышению квалификации педагогических работников, развитию их творческих инициатив.</w:t>
      </w:r>
      <w:r w:rsidRPr="00BF0B55">
        <w:rPr>
          <w:rFonts w:ascii="Times New Roman" w:hAnsi="Times New Roman"/>
          <w:sz w:val="28"/>
          <w:szCs w:val="28"/>
        </w:rPr>
        <w:t xml:space="preserve"> Выдвигает педагогов для участия в конкурсах различного уровня;</w:t>
      </w:r>
    </w:p>
    <w:p w:rsidR="00953E24" w:rsidRPr="00BF0B55" w:rsidRDefault="00EA0AEA" w:rsidP="006A61D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BF0B55">
        <w:rPr>
          <w:rFonts w:ascii="Times New Roman" w:hAnsi="Times New Roman"/>
          <w:sz w:val="28"/>
          <w:szCs w:val="28"/>
        </w:rPr>
        <w:t xml:space="preserve">- </w:t>
      </w:r>
      <w:r w:rsidR="00953E24" w:rsidRPr="00BF0B55">
        <w:rPr>
          <w:rFonts w:ascii="Times New Roman" w:hAnsi="Times New Roman"/>
          <w:sz w:val="28"/>
          <w:szCs w:val="28"/>
        </w:rPr>
        <w:t>Х</w:t>
      </w:r>
      <w:r w:rsidR="00484B67" w:rsidRPr="00BF0B55">
        <w:rPr>
          <w:rFonts w:ascii="Times New Roman" w:hAnsi="Times New Roman"/>
          <w:sz w:val="28"/>
          <w:szCs w:val="28"/>
        </w:rPr>
        <w:t xml:space="preserve">одатайствует о представлении педагогических работников </w:t>
      </w:r>
      <w:r w:rsidR="00953E24" w:rsidRPr="00BF0B55">
        <w:rPr>
          <w:rFonts w:ascii="Times New Roman" w:hAnsi="Times New Roman"/>
          <w:sz w:val="28"/>
          <w:szCs w:val="28"/>
        </w:rPr>
        <w:t>организации</w:t>
      </w:r>
      <w:r w:rsidR="00484B67" w:rsidRPr="00BF0B55">
        <w:rPr>
          <w:rFonts w:ascii="Times New Roman" w:hAnsi="Times New Roman"/>
          <w:sz w:val="28"/>
          <w:szCs w:val="28"/>
        </w:rPr>
        <w:t xml:space="preserve"> к награждению Почетными грамотами, правительственными наградами, почетными званиями и знаками отличия.</w:t>
      </w:r>
    </w:p>
    <w:p w:rsidR="00953E24" w:rsidRPr="00BF0B55" w:rsidRDefault="00953E24" w:rsidP="006A61D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BF0B55">
        <w:rPr>
          <w:rFonts w:ascii="Times New Roman" w:hAnsi="Times New Roman"/>
          <w:sz w:val="28"/>
          <w:szCs w:val="28"/>
        </w:rPr>
        <w:t>-</w:t>
      </w:r>
      <w:r w:rsidR="00620984" w:rsidRPr="00BF0B55">
        <w:rPr>
          <w:rFonts w:ascii="Times New Roman" w:hAnsi="Times New Roman"/>
          <w:sz w:val="28"/>
          <w:szCs w:val="28"/>
        </w:rPr>
        <w:t xml:space="preserve"> </w:t>
      </w:r>
      <w:r w:rsidRPr="00BF0B55">
        <w:rPr>
          <w:rFonts w:ascii="Times New Roman" w:hAnsi="Times New Roman"/>
          <w:sz w:val="28"/>
          <w:szCs w:val="28"/>
        </w:rPr>
        <w:t xml:space="preserve">Выдвигает предложения по улучшению образовательного процесса в организации. </w:t>
      </w:r>
    </w:p>
    <w:p w:rsidR="00953E24" w:rsidRPr="00BF0B55" w:rsidRDefault="00953E24" w:rsidP="006A61D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3E24" w:rsidRPr="00BF0B55" w:rsidRDefault="00953E24" w:rsidP="006A61D5">
      <w:pPr>
        <w:pStyle w:val="a8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F0B5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F0B55">
        <w:rPr>
          <w:rFonts w:ascii="Times New Roman" w:hAnsi="Times New Roman"/>
          <w:b/>
          <w:sz w:val="28"/>
          <w:szCs w:val="28"/>
        </w:rPr>
        <w:t>. Порядок работы педагогического совета.</w:t>
      </w:r>
    </w:p>
    <w:p w:rsidR="00EA0AEA" w:rsidRPr="00BF0B55" w:rsidRDefault="00953E24" w:rsidP="006A61D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0B55">
        <w:rPr>
          <w:rFonts w:ascii="Times New Roman" w:hAnsi="Times New Roman"/>
          <w:sz w:val="28"/>
          <w:szCs w:val="28"/>
        </w:rPr>
        <w:t xml:space="preserve">4.1. </w:t>
      </w:r>
      <w:r w:rsidR="00B04E06" w:rsidRPr="00BF0B55">
        <w:rPr>
          <w:rFonts w:ascii="Times New Roman" w:hAnsi="Times New Roman"/>
          <w:sz w:val="28"/>
          <w:szCs w:val="28"/>
        </w:rPr>
        <w:t xml:space="preserve"> </w:t>
      </w:r>
      <w:r w:rsidR="00EA0AEA" w:rsidRPr="00BF0B55">
        <w:rPr>
          <w:rFonts w:ascii="Times New Roman" w:hAnsi="Times New Roman"/>
          <w:sz w:val="28"/>
          <w:szCs w:val="28"/>
        </w:rPr>
        <w:t xml:space="preserve">Заседания </w:t>
      </w:r>
      <w:r w:rsidR="00206124" w:rsidRPr="00BF0B55">
        <w:rPr>
          <w:rFonts w:ascii="Times New Roman" w:hAnsi="Times New Roman"/>
          <w:sz w:val="28"/>
          <w:szCs w:val="28"/>
        </w:rPr>
        <w:t>пед</w:t>
      </w:r>
      <w:r w:rsidR="00EA0AEA" w:rsidRPr="00BF0B55">
        <w:rPr>
          <w:rFonts w:ascii="Times New Roman" w:hAnsi="Times New Roman"/>
          <w:sz w:val="28"/>
          <w:szCs w:val="28"/>
        </w:rPr>
        <w:t xml:space="preserve">совета проводятся в соответствии с планом работы </w:t>
      </w:r>
      <w:r w:rsidRPr="00BF0B55">
        <w:rPr>
          <w:rFonts w:ascii="Times New Roman" w:hAnsi="Times New Roman"/>
          <w:sz w:val="28"/>
          <w:szCs w:val="28"/>
        </w:rPr>
        <w:t>организации</w:t>
      </w:r>
      <w:r w:rsidR="00EA0AEA" w:rsidRPr="00BF0B55">
        <w:rPr>
          <w:rFonts w:ascii="Times New Roman" w:hAnsi="Times New Roman"/>
          <w:sz w:val="28"/>
          <w:szCs w:val="28"/>
        </w:rPr>
        <w:t xml:space="preserve">, но не реже </w:t>
      </w:r>
      <w:r w:rsidR="00484B67" w:rsidRPr="00BF0B55">
        <w:rPr>
          <w:rFonts w:ascii="Times New Roman" w:hAnsi="Times New Roman"/>
          <w:sz w:val="28"/>
          <w:szCs w:val="28"/>
        </w:rPr>
        <w:t>четырех</w:t>
      </w:r>
      <w:r w:rsidRPr="00BF0B55">
        <w:rPr>
          <w:rFonts w:ascii="Times New Roman" w:hAnsi="Times New Roman"/>
          <w:sz w:val="28"/>
          <w:szCs w:val="28"/>
        </w:rPr>
        <w:t xml:space="preserve"> раз в течение учебного года</w:t>
      </w:r>
      <w:r w:rsidR="00B04E06" w:rsidRPr="00BF0B55">
        <w:rPr>
          <w:rFonts w:ascii="Times New Roman" w:hAnsi="Times New Roman"/>
          <w:sz w:val="28"/>
          <w:szCs w:val="28"/>
        </w:rPr>
        <w:t xml:space="preserve">. План работы педагогического совета </w:t>
      </w:r>
      <w:r w:rsidRPr="00BF0B55">
        <w:rPr>
          <w:rFonts w:ascii="Times New Roman" w:hAnsi="Times New Roman"/>
          <w:sz w:val="28"/>
          <w:szCs w:val="28"/>
        </w:rPr>
        <w:t xml:space="preserve">являются составной и неотъемлемой частью плана работы организации.  </w:t>
      </w:r>
    </w:p>
    <w:p w:rsidR="00B04E06" w:rsidRPr="00BF0B55" w:rsidRDefault="00B04E06" w:rsidP="006A61D5">
      <w:pPr>
        <w:pStyle w:val="FR2"/>
        <w:numPr>
          <w:ilvl w:val="1"/>
          <w:numId w:val="5"/>
        </w:numPr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 xml:space="preserve">Заседание  педагогического совета ведет председатель педагогического совета, которым является директор </w:t>
      </w:r>
      <w:r w:rsidR="00800426" w:rsidRPr="00BF0B55">
        <w:rPr>
          <w:szCs w:val="28"/>
        </w:rPr>
        <w:t>образовательной организации</w:t>
      </w:r>
      <w:r w:rsidRPr="00BF0B55">
        <w:rPr>
          <w:szCs w:val="28"/>
        </w:rPr>
        <w:t xml:space="preserve">. </w:t>
      </w:r>
    </w:p>
    <w:p w:rsidR="00B04E06" w:rsidRPr="00BF0B55" w:rsidRDefault="00B04E06" w:rsidP="006A61D5">
      <w:pPr>
        <w:pStyle w:val="a8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0B55">
        <w:rPr>
          <w:rFonts w:ascii="Times New Roman" w:hAnsi="Times New Roman"/>
          <w:sz w:val="28"/>
          <w:szCs w:val="28"/>
        </w:rPr>
        <w:t>Педагогический совет считается собранным, если на его заседании присутствуют 50% от общего числа членов педсовета.</w:t>
      </w:r>
    </w:p>
    <w:p w:rsidR="00B04E06" w:rsidRPr="00BF0B55" w:rsidRDefault="00B04E06" w:rsidP="006A61D5">
      <w:pPr>
        <w:pStyle w:val="FR2"/>
        <w:numPr>
          <w:ilvl w:val="1"/>
          <w:numId w:val="5"/>
        </w:numPr>
        <w:tabs>
          <w:tab w:val="num" w:pos="525"/>
        </w:tabs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>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B04E06" w:rsidRPr="00BF0B55" w:rsidRDefault="00B04E06" w:rsidP="006A61D5">
      <w:pPr>
        <w:pStyle w:val="FR2"/>
        <w:numPr>
          <w:ilvl w:val="1"/>
          <w:numId w:val="5"/>
        </w:numPr>
        <w:tabs>
          <w:tab w:val="num" w:pos="525"/>
        </w:tabs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 xml:space="preserve">Решения </w:t>
      </w:r>
      <w:r w:rsidR="00800426" w:rsidRPr="00BF0B55">
        <w:rPr>
          <w:szCs w:val="28"/>
        </w:rPr>
        <w:t>П</w:t>
      </w:r>
      <w:r w:rsidRPr="00BF0B55">
        <w:rPr>
          <w:szCs w:val="28"/>
        </w:rPr>
        <w:t>едсовета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всеми работниками после утверждения директором организации. При равном количестве голосов решающим является голос председателя педагогического совета.</w:t>
      </w:r>
    </w:p>
    <w:p w:rsidR="00B04E06" w:rsidRPr="00BF0B55" w:rsidRDefault="00B04E06" w:rsidP="006A61D5">
      <w:pPr>
        <w:pStyle w:val="FR2"/>
        <w:numPr>
          <w:ilvl w:val="1"/>
          <w:numId w:val="5"/>
        </w:numPr>
        <w:tabs>
          <w:tab w:val="num" w:pos="525"/>
        </w:tabs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>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</w:t>
      </w:r>
    </w:p>
    <w:p w:rsidR="00B04E06" w:rsidRPr="00BF0B55" w:rsidRDefault="00B04E06" w:rsidP="006A61D5">
      <w:pPr>
        <w:pStyle w:val="FR2"/>
        <w:tabs>
          <w:tab w:val="num" w:pos="720"/>
        </w:tabs>
        <w:spacing w:line="240" w:lineRule="auto"/>
        <w:ind w:firstLine="0"/>
        <w:jc w:val="both"/>
        <w:rPr>
          <w:szCs w:val="28"/>
        </w:rPr>
      </w:pPr>
    </w:p>
    <w:p w:rsidR="009719E8" w:rsidRPr="00BF0B55" w:rsidRDefault="009719E8" w:rsidP="006A61D5">
      <w:pPr>
        <w:pStyle w:val="FR2"/>
        <w:numPr>
          <w:ilvl w:val="0"/>
          <w:numId w:val="6"/>
        </w:numPr>
        <w:spacing w:line="240" w:lineRule="auto"/>
        <w:ind w:left="0" w:firstLine="0"/>
        <w:jc w:val="center"/>
        <w:rPr>
          <w:b/>
          <w:szCs w:val="28"/>
        </w:rPr>
      </w:pPr>
      <w:r w:rsidRPr="00BF0B55">
        <w:rPr>
          <w:b/>
          <w:szCs w:val="28"/>
        </w:rPr>
        <w:t>Документация педагогического совета</w:t>
      </w:r>
    </w:p>
    <w:p w:rsidR="009719E8" w:rsidRPr="00BF0B55" w:rsidRDefault="009719E8" w:rsidP="006A61D5">
      <w:pPr>
        <w:pStyle w:val="FR2"/>
        <w:numPr>
          <w:ilvl w:val="1"/>
          <w:numId w:val="7"/>
        </w:numPr>
        <w:tabs>
          <w:tab w:val="num" w:pos="720"/>
        </w:tabs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 xml:space="preserve">Заседания </w:t>
      </w:r>
      <w:r w:rsidR="00AB7DC3" w:rsidRPr="00BF0B55">
        <w:rPr>
          <w:szCs w:val="28"/>
        </w:rPr>
        <w:t>педагогического</w:t>
      </w:r>
      <w:r w:rsidR="00D13302" w:rsidRPr="00BF0B55">
        <w:rPr>
          <w:szCs w:val="28"/>
        </w:rPr>
        <w:t xml:space="preserve"> совета</w:t>
      </w:r>
      <w:r w:rsidRPr="00BF0B55">
        <w:rPr>
          <w:szCs w:val="28"/>
        </w:rPr>
        <w:t xml:space="preserve"> оформляются протоколом, подписыва</w:t>
      </w:r>
      <w:r w:rsidR="00B04E06" w:rsidRPr="00BF0B55">
        <w:rPr>
          <w:szCs w:val="28"/>
        </w:rPr>
        <w:t>ются</w:t>
      </w:r>
      <w:r w:rsidR="00AD6FCF" w:rsidRPr="00BF0B55">
        <w:rPr>
          <w:szCs w:val="28"/>
        </w:rPr>
        <w:t xml:space="preserve"> </w:t>
      </w:r>
      <w:r w:rsidR="00571E7B" w:rsidRPr="00BF0B55">
        <w:rPr>
          <w:szCs w:val="28"/>
        </w:rPr>
        <w:t>председателем и секретарем</w:t>
      </w:r>
      <w:r w:rsidRPr="00BF0B55">
        <w:rPr>
          <w:szCs w:val="28"/>
        </w:rPr>
        <w:t>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B04E06" w:rsidRPr="00BF0B55" w:rsidRDefault="00BF0B55" w:rsidP="006A61D5">
      <w:pPr>
        <w:pStyle w:val="FR2"/>
        <w:numPr>
          <w:ilvl w:val="1"/>
          <w:numId w:val="8"/>
        </w:numPr>
        <w:spacing w:line="240" w:lineRule="auto"/>
        <w:jc w:val="both"/>
        <w:rPr>
          <w:szCs w:val="28"/>
        </w:rPr>
      </w:pPr>
      <w:r w:rsidRPr="00BF0B55">
        <w:rPr>
          <w:szCs w:val="28"/>
        </w:rPr>
        <w:t xml:space="preserve"> </w:t>
      </w:r>
      <w:r w:rsidR="009D00DC" w:rsidRPr="00BF0B55">
        <w:rPr>
          <w:szCs w:val="28"/>
        </w:rPr>
        <w:t xml:space="preserve">Протоколы о переводе </w:t>
      </w:r>
      <w:r w:rsidRPr="00BF0B55">
        <w:rPr>
          <w:szCs w:val="28"/>
        </w:rPr>
        <w:t>обучающихся на</w:t>
      </w:r>
      <w:r w:rsidR="009D00DC" w:rsidRPr="00BF0B55">
        <w:rPr>
          <w:szCs w:val="28"/>
        </w:rPr>
        <w:t xml:space="preserve"> после</w:t>
      </w:r>
      <w:r w:rsidR="00B04E06" w:rsidRPr="00BF0B55">
        <w:rPr>
          <w:szCs w:val="28"/>
        </w:rPr>
        <w:t>дующий год обучения оформляются</w:t>
      </w:r>
    </w:p>
    <w:p w:rsidR="009D00DC" w:rsidRPr="00BF0B55" w:rsidRDefault="009D00DC" w:rsidP="006A61D5">
      <w:pPr>
        <w:pStyle w:val="FR2"/>
        <w:tabs>
          <w:tab w:val="num" w:pos="720"/>
        </w:tabs>
        <w:spacing w:line="240" w:lineRule="auto"/>
        <w:ind w:firstLine="0"/>
        <w:jc w:val="both"/>
        <w:rPr>
          <w:szCs w:val="28"/>
        </w:rPr>
      </w:pPr>
      <w:r w:rsidRPr="00BF0B55">
        <w:rPr>
          <w:szCs w:val="28"/>
        </w:rPr>
        <w:lastRenderedPageBreak/>
        <w:t>списочным составом и утверждаются приказом по образовательно</w:t>
      </w:r>
      <w:r w:rsidR="00B04E06" w:rsidRPr="00BF0B55">
        <w:rPr>
          <w:szCs w:val="28"/>
        </w:rPr>
        <w:t>й</w:t>
      </w:r>
      <w:r w:rsidRPr="00BF0B55">
        <w:rPr>
          <w:szCs w:val="28"/>
        </w:rPr>
        <w:t xml:space="preserve"> </w:t>
      </w:r>
      <w:r w:rsidR="00800426" w:rsidRPr="00BF0B55">
        <w:rPr>
          <w:szCs w:val="28"/>
        </w:rPr>
        <w:t>организации</w:t>
      </w:r>
      <w:r w:rsidRPr="00BF0B55">
        <w:rPr>
          <w:szCs w:val="28"/>
        </w:rPr>
        <w:t>.</w:t>
      </w:r>
    </w:p>
    <w:p w:rsidR="009D00DC" w:rsidRPr="00BF0B55" w:rsidRDefault="009D00DC" w:rsidP="006A61D5">
      <w:pPr>
        <w:pStyle w:val="FR2"/>
        <w:numPr>
          <w:ilvl w:val="1"/>
          <w:numId w:val="7"/>
        </w:numPr>
        <w:tabs>
          <w:tab w:val="num" w:pos="525"/>
        </w:tabs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>Нумерация протоколов ведется от начала учебного года.</w:t>
      </w:r>
    </w:p>
    <w:p w:rsidR="00BF0B55" w:rsidRPr="00BF0B55" w:rsidRDefault="009719E8" w:rsidP="006A61D5">
      <w:pPr>
        <w:pStyle w:val="FR2"/>
        <w:numPr>
          <w:ilvl w:val="1"/>
          <w:numId w:val="7"/>
        </w:numPr>
        <w:tabs>
          <w:tab w:val="num" w:pos="525"/>
        </w:tabs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 xml:space="preserve">Протоколы </w:t>
      </w:r>
      <w:r w:rsidR="00800426" w:rsidRPr="00BF0B55">
        <w:rPr>
          <w:szCs w:val="28"/>
        </w:rPr>
        <w:t>П</w:t>
      </w:r>
      <w:r w:rsidR="00AB7DC3" w:rsidRPr="00BF0B55">
        <w:rPr>
          <w:szCs w:val="28"/>
        </w:rPr>
        <w:t>ед</w:t>
      </w:r>
      <w:r w:rsidR="00D13302" w:rsidRPr="00BF0B55">
        <w:rPr>
          <w:szCs w:val="28"/>
        </w:rPr>
        <w:t>совета</w:t>
      </w:r>
      <w:r w:rsidRPr="00BF0B55">
        <w:rPr>
          <w:szCs w:val="28"/>
        </w:rPr>
        <w:t xml:space="preserve"> являются документами постоянного хранения, хранятся в делах </w:t>
      </w:r>
      <w:r w:rsidR="00BF0B55" w:rsidRPr="00BF0B55">
        <w:rPr>
          <w:szCs w:val="28"/>
        </w:rPr>
        <w:t>МБОУДО ЕЦВР</w:t>
      </w:r>
      <w:r w:rsidR="00571E7B" w:rsidRPr="00BF0B55">
        <w:rPr>
          <w:szCs w:val="28"/>
        </w:rPr>
        <w:t xml:space="preserve"> </w:t>
      </w:r>
      <w:r w:rsidR="00D13302" w:rsidRPr="00BF0B55">
        <w:rPr>
          <w:szCs w:val="28"/>
        </w:rPr>
        <w:t xml:space="preserve"> </w:t>
      </w:r>
      <w:r w:rsidRPr="00BF0B55">
        <w:rPr>
          <w:szCs w:val="28"/>
        </w:rPr>
        <w:t>и сдаются</w:t>
      </w:r>
      <w:r w:rsidR="00BF0B55" w:rsidRPr="00BF0B55">
        <w:rPr>
          <w:szCs w:val="28"/>
        </w:rPr>
        <w:t xml:space="preserve"> по акту при приеме и сдаче дел.</w:t>
      </w:r>
    </w:p>
    <w:p w:rsidR="009D00DC" w:rsidRPr="00BF0B55" w:rsidRDefault="009D00DC" w:rsidP="006A61D5">
      <w:pPr>
        <w:pStyle w:val="FR2"/>
        <w:numPr>
          <w:ilvl w:val="1"/>
          <w:numId w:val="7"/>
        </w:numPr>
        <w:tabs>
          <w:tab w:val="num" w:pos="525"/>
        </w:tabs>
        <w:spacing w:line="240" w:lineRule="auto"/>
        <w:ind w:left="0" w:firstLine="0"/>
        <w:jc w:val="both"/>
        <w:rPr>
          <w:szCs w:val="28"/>
        </w:rPr>
      </w:pPr>
      <w:r w:rsidRPr="00BF0B55">
        <w:rPr>
          <w:szCs w:val="28"/>
        </w:rPr>
        <w:t>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</w:t>
      </w:r>
      <w:r w:rsidR="00B04E06" w:rsidRPr="00BF0B55">
        <w:rPr>
          <w:szCs w:val="28"/>
        </w:rPr>
        <w:t>й организации</w:t>
      </w:r>
      <w:r w:rsidRPr="00BF0B55">
        <w:rPr>
          <w:szCs w:val="28"/>
        </w:rPr>
        <w:t>.</w:t>
      </w:r>
    </w:p>
    <w:p w:rsidR="009D00DC" w:rsidRPr="00BF0B55" w:rsidRDefault="009D00DC" w:rsidP="006A61D5">
      <w:pPr>
        <w:pStyle w:val="HTML"/>
        <w:ind w:left="360"/>
        <w:jc w:val="both"/>
        <w:rPr>
          <w:rFonts w:ascii="Times New Roman" w:hAnsi="Times New Roman"/>
          <w:sz w:val="28"/>
          <w:szCs w:val="28"/>
        </w:rPr>
      </w:pPr>
    </w:p>
    <w:p w:rsidR="009D00DC" w:rsidRPr="00BF0B55" w:rsidRDefault="009D00DC" w:rsidP="006A6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2C9A" w:rsidRPr="00BF0B55" w:rsidRDefault="00522C9A" w:rsidP="006A61D5">
      <w:pPr>
        <w:pStyle w:val="FR2"/>
        <w:spacing w:line="240" w:lineRule="auto"/>
        <w:jc w:val="both"/>
        <w:rPr>
          <w:szCs w:val="28"/>
        </w:rPr>
      </w:pPr>
    </w:p>
    <w:p w:rsidR="00522C9A" w:rsidRPr="00BF0B55" w:rsidRDefault="00522C9A" w:rsidP="006A61D5">
      <w:pPr>
        <w:pStyle w:val="FR2"/>
        <w:spacing w:line="240" w:lineRule="auto"/>
        <w:jc w:val="both"/>
        <w:rPr>
          <w:szCs w:val="28"/>
        </w:rPr>
      </w:pPr>
    </w:p>
    <w:sectPr w:rsidR="00522C9A" w:rsidRPr="00BF0B55" w:rsidSect="00544DDB">
      <w:type w:val="continuous"/>
      <w:pgSz w:w="11906" w:h="16838"/>
      <w:pgMar w:top="1134" w:right="73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95" w:rsidRDefault="00CC0895" w:rsidP="0080388D">
      <w:pPr>
        <w:spacing w:after="0" w:line="240" w:lineRule="auto"/>
      </w:pPr>
      <w:r>
        <w:separator/>
      </w:r>
    </w:p>
  </w:endnote>
  <w:endnote w:type="continuationSeparator" w:id="1">
    <w:p w:rsidR="00CC0895" w:rsidRDefault="00CC0895" w:rsidP="0080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2C" w:rsidRDefault="00BD6A04" w:rsidP="0072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2C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742C" w:rsidRDefault="008B74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95" w:rsidRDefault="00CC0895" w:rsidP="0080388D">
      <w:pPr>
        <w:spacing w:after="0" w:line="240" w:lineRule="auto"/>
      </w:pPr>
      <w:r>
        <w:separator/>
      </w:r>
    </w:p>
  </w:footnote>
  <w:footnote w:type="continuationSeparator" w:id="1">
    <w:p w:rsidR="00CC0895" w:rsidRDefault="00CC0895" w:rsidP="0080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035"/>
    <w:multiLevelType w:val="multilevel"/>
    <w:tmpl w:val="DB18B7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E7D667E"/>
    <w:multiLevelType w:val="multilevel"/>
    <w:tmpl w:val="80A0F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0F7CCE"/>
    <w:multiLevelType w:val="multilevel"/>
    <w:tmpl w:val="1B1EC5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4E49FE"/>
    <w:multiLevelType w:val="hybridMultilevel"/>
    <w:tmpl w:val="ADFAF3A0"/>
    <w:lvl w:ilvl="0" w:tplc="96F6FE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50B4B"/>
    <w:multiLevelType w:val="multilevel"/>
    <w:tmpl w:val="DD301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5">
    <w:nsid w:val="662D2634"/>
    <w:multiLevelType w:val="multilevel"/>
    <w:tmpl w:val="ACF6C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94E18F1"/>
    <w:multiLevelType w:val="hybridMultilevel"/>
    <w:tmpl w:val="C812F44A"/>
    <w:lvl w:ilvl="0" w:tplc="14AEC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24212"/>
    <w:multiLevelType w:val="hybridMultilevel"/>
    <w:tmpl w:val="BE42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9E8"/>
    <w:rsid w:val="00083528"/>
    <w:rsid w:val="0009782F"/>
    <w:rsid w:val="000A562A"/>
    <w:rsid w:val="000B1024"/>
    <w:rsid w:val="00101A2E"/>
    <w:rsid w:val="001D2970"/>
    <w:rsid w:val="001D7759"/>
    <w:rsid w:val="001F418C"/>
    <w:rsid w:val="00206124"/>
    <w:rsid w:val="00255943"/>
    <w:rsid w:val="002734DB"/>
    <w:rsid w:val="00377959"/>
    <w:rsid w:val="00393CD3"/>
    <w:rsid w:val="003D1550"/>
    <w:rsid w:val="003D79D0"/>
    <w:rsid w:val="00412F8F"/>
    <w:rsid w:val="004208B9"/>
    <w:rsid w:val="004265F5"/>
    <w:rsid w:val="00445200"/>
    <w:rsid w:val="00484B67"/>
    <w:rsid w:val="004D1CD2"/>
    <w:rsid w:val="004E0362"/>
    <w:rsid w:val="004E1CA2"/>
    <w:rsid w:val="0051219F"/>
    <w:rsid w:val="005123D7"/>
    <w:rsid w:val="0051438F"/>
    <w:rsid w:val="00514D77"/>
    <w:rsid w:val="00522C9A"/>
    <w:rsid w:val="005421B7"/>
    <w:rsid w:val="00544DDB"/>
    <w:rsid w:val="00571E7B"/>
    <w:rsid w:val="005D00D9"/>
    <w:rsid w:val="00620984"/>
    <w:rsid w:val="006477BE"/>
    <w:rsid w:val="006A61D5"/>
    <w:rsid w:val="006A68AC"/>
    <w:rsid w:val="006B0B2A"/>
    <w:rsid w:val="006D2C5C"/>
    <w:rsid w:val="006F1785"/>
    <w:rsid w:val="00723E70"/>
    <w:rsid w:val="00732E02"/>
    <w:rsid w:val="00760DAD"/>
    <w:rsid w:val="00760EFB"/>
    <w:rsid w:val="007C57EE"/>
    <w:rsid w:val="00800426"/>
    <w:rsid w:val="0080388D"/>
    <w:rsid w:val="00844FB4"/>
    <w:rsid w:val="008727F9"/>
    <w:rsid w:val="008959D2"/>
    <w:rsid w:val="008A4E4F"/>
    <w:rsid w:val="008B742C"/>
    <w:rsid w:val="008F529F"/>
    <w:rsid w:val="00953E24"/>
    <w:rsid w:val="009719E8"/>
    <w:rsid w:val="009D00DC"/>
    <w:rsid w:val="009E4D4E"/>
    <w:rsid w:val="00A054E4"/>
    <w:rsid w:val="00A47CB7"/>
    <w:rsid w:val="00AA4D00"/>
    <w:rsid w:val="00AB54DD"/>
    <w:rsid w:val="00AB7DC3"/>
    <w:rsid w:val="00AC529F"/>
    <w:rsid w:val="00AD6FCF"/>
    <w:rsid w:val="00AE30AE"/>
    <w:rsid w:val="00AF6398"/>
    <w:rsid w:val="00B04E06"/>
    <w:rsid w:val="00B0785F"/>
    <w:rsid w:val="00BC0881"/>
    <w:rsid w:val="00BD6A04"/>
    <w:rsid w:val="00BF0B55"/>
    <w:rsid w:val="00BF5C01"/>
    <w:rsid w:val="00C119B4"/>
    <w:rsid w:val="00C36A44"/>
    <w:rsid w:val="00CB357B"/>
    <w:rsid w:val="00CC0895"/>
    <w:rsid w:val="00D13302"/>
    <w:rsid w:val="00D14841"/>
    <w:rsid w:val="00D16523"/>
    <w:rsid w:val="00D80FAD"/>
    <w:rsid w:val="00D969F3"/>
    <w:rsid w:val="00DA7F5A"/>
    <w:rsid w:val="00DC49E2"/>
    <w:rsid w:val="00E523E8"/>
    <w:rsid w:val="00E86394"/>
    <w:rsid w:val="00EA0AEA"/>
    <w:rsid w:val="00ED0072"/>
    <w:rsid w:val="00F010C0"/>
    <w:rsid w:val="00FB7FBC"/>
    <w:rsid w:val="00FD2FF7"/>
    <w:rsid w:val="00FD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9719E8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9E8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link w:val="a3"/>
    <w:rsid w:val="009719E8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FR2">
    <w:name w:val="FR2"/>
    <w:rsid w:val="009719E8"/>
    <w:pPr>
      <w:widowControl w:val="0"/>
      <w:autoSpaceDE w:val="0"/>
      <w:autoSpaceDN w:val="0"/>
      <w:adjustRightInd w:val="0"/>
      <w:spacing w:line="260" w:lineRule="auto"/>
      <w:ind w:firstLine="20"/>
    </w:pPr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9719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rsid w:val="009719E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719E8"/>
  </w:style>
  <w:style w:type="character" w:customStyle="1" w:styleId="30">
    <w:name w:val="Заголовок 3 Знак"/>
    <w:link w:val="3"/>
    <w:rsid w:val="009719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rsid w:val="00EA0AE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EA0AEA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semiHidden/>
    <w:rsid w:val="00723E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D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ED0072"/>
    <w:rPr>
      <w:sz w:val="22"/>
      <w:szCs w:val="22"/>
    </w:rPr>
  </w:style>
  <w:style w:type="paragraph" w:styleId="ad">
    <w:name w:val="Normal (Web)"/>
    <w:basedOn w:val="a"/>
    <w:rsid w:val="00E523E8"/>
    <w:pPr>
      <w:spacing w:before="100" w:after="100" w:line="240" w:lineRule="auto"/>
    </w:pPr>
    <w:rPr>
      <w:rFonts w:ascii="Arial" w:eastAsia="Arial Unicode MS" w:hAnsi="Arial"/>
      <w:color w:val="000000"/>
      <w:sz w:val="18"/>
      <w:szCs w:val="20"/>
    </w:rPr>
  </w:style>
  <w:style w:type="paragraph" w:styleId="HTML">
    <w:name w:val="HTML Address"/>
    <w:basedOn w:val="a"/>
    <w:link w:val="HTML0"/>
    <w:rsid w:val="009D00DC"/>
    <w:pPr>
      <w:spacing w:after="0" w:line="240" w:lineRule="auto"/>
      <w:jc w:val="right"/>
    </w:pPr>
    <w:rPr>
      <w:rFonts w:ascii="Arial" w:eastAsia="Arial Unicode MS" w:hAnsi="Arial"/>
      <w:i/>
      <w:color w:val="000000"/>
      <w:sz w:val="18"/>
      <w:szCs w:val="20"/>
    </w:rPr>
  </w:style>
  <w:style w:type="character" w:customStyle="1" w:styleId="HTML0">
    <w:name w:val="Адрес HTML Знак"/>
    <w:link w:val="HTML"/>
    <w:rsid w:val="009D00DC"/>
    <w:rPr>
      <w:rFonts w:ascii="Arial" w:eastAsia="Arial Unicode MS" w:hAnsi="Arial"/>
      <w:i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ДЮСШ №4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Петрова</dc:creator>
  <cp:lastModifiedBy>Metodist</cp:lastModifiedBy>
  <cp:revision>3</cp:revision>
  <cp:lastPrinted>2017-03-02T07:02:00Z</cp:lastPrinted>
  <dcterms:created xsi:type="dcterms:W3CDTF">2017-03-02T07:04:00Z</dcterms:created>
  <dcterms:modified xsi:type="dcterms:W3CDTF">2017-03-16T07:47:00Z</dcterms:modified>
</cp:coreProperties>
</file>